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8C388" w14:textId="77777777" w:rsidR="0045186A" w:rsidRPr="0045186A" w:rsidRDefault="0045186A" w:rsidP="0045186A"/>
    <w:p w14:paraId="5332025C" w14:textId="47C5D717" w:rsidR="0045186A" w:rsidRPr="000D1EA9" w:rsidRDefault="000D1EA9" w:rsidP="0045186A">
      <w:pPr>
        <w:spacing w:after="0"/>
        <w:jc w:val="right"/>
        <w:rPr>
          <w:lang w:val="en-US"/>
        </w:rPr>
      </w:pPr>
      <w:bookmarkStart w:id="0" w:name="_Hlk186705620"/>
      <w:r w:rsidRPr="000D1EA9">
        <w:rPr>
          <w:lang w:val="en-US"/>
        </w:rPr>
        <w:t xml:space="preserve">Appendix </w:t>
      </w:r>
      <w:r w:rsidRPr="000D1EA9">
        <w:rPr>
          <w:lang w:val="en"/>
        </w:rPr>
        <w:t>No. 1</w:t>
      </w:r>
      <w:r w:rsidR="0045186A" w:rsidRPr="000D1EA9">
        <w:rPr>
          <w:lang w:val="en-US"/>
        </w:rPr>
        <w:t xml:space="preserve"> </w:t>
      </w:r>
    </w:p>
    <w:bookmarkEnd w:id="0"/>
    <w:p w14:paraId="409167FA" w14:textId="5DDBC91E" w:rsidR="0045186A" w:rsidRPr="000D1EA9" w:rsidRDefault="0045186A" w:rsidP="0045186A">
      <w:pPr>
        <w:spacing w:after="0"/>
        <w:ind w:left="6372"/>
        <w:jc w:val="right"/>
        <w:rPr>
          <w:lang w:val="en-US"/>
        </w:rPr>
      </w:pPr>
      <w:r w:rsidRPr="000D1EA9">
        <w:rPr>
          <w:lang w:val="en-US"/>
        </w:rPr>
        <w:t xml:space="preserve">       </w:t>
      </w:r>
      <w:r w:rsidR="000D1EA9" w:rsidRPr="000D1EA9">
        <w:rPr>
          <w:lang w:val="en"/>
        </w:rPr>
        <w:t>to the Request for Proposals</w:t>
      </w:r>
    </w:p>
    <w:p w14:paraId="254EB285" w14:textId="0451C719" w:rsidR="0045186A" w:rsidRPr="00995EC2" w:rsidRDefault="000D1EA9" w:rsidP="0045186A">
      <w:pPr>
        <w:rPr>
          <w:b/>
          <w:bCs/>
          <w:i/>
          <w:iCs/>
        </w:rPr>
      </w:pPr>
      <w:bookmarkStart w:id="1" w:name="_Hlk186705557"/>
      <w:r>
        <w:rPr>
          <w:b/>
          <w:bCs/>
          <w:i/>
          <w:iCs/>
        </w:rPr>
        <w:t>Ref No.</w:t>
      </w:r>
      <w:r w:rsidR="0045186A" w:rsidRPr="00995EC2">
        <w:rPr>
          <w:b/>
          <w:bCs/>
          <w:i/>
          <w:iCs/>
        </w:rPr>
        <w:t xml:space="preserve">: </w:t>
      </w:r>
      <w:r w:rsidR="0002334F">
        <w:rPr>
          <w:b/>
          <w:bCs/>
          <w:i/>
          <w:iCs/>
        </w:rPr>
        <w:t>3</w:t>
      </w:r>
      <w:r w:rsidR="0045186A" w:rsidRPr="00995EC2">
        <w:rPr>
          <w:b/>
          <w:bCs/>
          <w:i/>
          <w:iCs/>
        </w:rPr>
        <w:t xml:space="preserve">/ROZ-E-2/2025 </w:t>
      </w:r>
    </w:p>
    <w:bookmarkEnd w:id="1"/>
    <w:p w14:paraId="741C4FA0" w14:textId="77777777" w:rsidR="0045186A" w:rsidRPr="00357214" w:rsidRDefault="0045186A" w:rsidP="0045186A">
      <w:pPr>
        <w:spacing w:after="0"/>
        <w:rPr>
          <w:b/>
          <w:bCs/>
        </w:rPr>
      </w:pPr>
    </w:p>
    <w:p w14:paraId="572363D8" w14:textId="22B0CFB0" w:rsidR="0045186A" w:rsidRDefault="0045186A" w:rsidP="0045186A">
      <w:pPr>
        <w:spacing w:after="0"/>
        <w:rPr>
          <w:b/>
          <w:bCs/>
        </w:rPr>
      </w:pPr>
      <w:proofErr w:type="spellStart"/>
      <w:r>
        <w:rPr>
          <w:b/>
          <w:bCs/>
        </w:rPr>
        <w:t>Siltec</w:t>
      </w:r>
      <w:proofErr w:type="spellEnd"/>
      <w:r>
        <w:rPr>
          <w:b/>
          <w:bCs/>
        </w:rPr>
        <w:t xml:space="preserve"> Sp. z o.o.</w:t>
      </w:r>
    </w:p>
    <w:p w14:paraId="612D6DF2" w14:textId="1ADFB123" w:rsidR="0045186A" w:rsidRDefault="0045186A" w:rsidP="0045186A">
      <w:pPr>
        <w:spacing w:after="0"/>
      </w:pPr>
      <w:r w:rsidRPr="0045186A">
        <w:t xml:space="preserve">ul. </w:t>
      </w:r>
      <w:proofErr w:type="spellStart"/>
      <w:r w:rsidRPr="0045186A">
        <w:t>Parzniewska</w:t>
      </w:r>
      <w:proofErr w:type="spellEnd"/>
      <w:r w:rsidRPr="0045186A">
        <w:t xml:space="preserve"> 12</w:t>
      </w:r>
      <w:r w:rsidRPr="0045186A">
        <w:br/>
        <w:t>05-800 Pruszków</w:t>
      </w:r>
    </w:p>
    <w:p w14:paraId="76EEF8B9" w14:textId="74B12B1F" w:rsidR="0045186A" w:rsidRDefault="0045186A" w:rsidP="0045186A">
      <w:pPr>
        <w:spacing w:after="0"/>
      </w:pPr>
      <w:r w:rsidRPr="0045186A">
        <w:t>KRS: 0000001635</w:t>
      </w:r>
      <w:r w:rsidRPr="0045186A">
        <w:br/>
        <w:t>NIP: 522-00-03-718</w:t>
      </w:r>
    </w:p>
    <w:p w14:paraId="1AB74AD2" w14:textId="127F98BC" w:rsidR="003E21B0" w:rsidRPr="00357214" w:rsidRDefault="003E21B0" w:rsidP="0045186A">
      <w:pPr>
        <w:spacing w:after="0"/>
        <w:rPr>
          <w:lang w:val="en-US"/>
        </w:rPr>
      </w:pPr>
      <w:r w:rsidRPr="00357214">
        <w:rPr>
          <w:lang w:val="en-US"/>
        </w:rPr>
        <w:t>REGON: 001069838</w:t>
      </w:r>
    </w:p>
    <w:p w14:paraId="57D7A691" w14:textId="77777777" w:rsidR="0045186A" w:rsidRPr="00357214" w:rsidRDefault="0045186A" w:rsidP="0045186A">
      <w:pPr>
        <w:jc w:val="center"/>
        <w:rPr>
          <w:lang w:val="en-US"/>
        </w:rPr>
      </w:pPr>
    </w:p>
    <w:p w14:paraId="4BE618E8" w14:textId="512C20EF" w:rsidR="0045186A" w:rsidRPr="000D1EA9" w:rsidRDefault="000D1EA9" w:rsidP="0045186A">
      <w:pPr>
        <w:jc w:val="center"/>
        <w:rPr>
          <w:b/>
          <w:bCs/>
          <w:sz w:val="28"/>
          <w:szCs w:val="28"/>
          <w:lang w:val="en-US"/>
        </w:rPr>
      </w:pPr>
      <w:r w:rsidRPr="000D1EA9">
        <w:rPr>
          <w:b/>
          <w:bCs/>
          <w:sz w:val="28"/>
          <w:szCs w:val="28"/>
          <w:lang w:val="en"/>
        </w:rPr>
        <w:t>Detailed description of the subject of the order</w:t>
      </w:r>
    </w:p>
    <w:p w14:paraId="555650A6" w14:textId="4793371F" w:rsidR="0045186A" w:rsidRPr="000D1EA9" w:rsidRDefault="000D1EA9" w:rsidP="0045186A">
      <w:pPr>
        <w:jc w:val="both"/>
        <w:rPr>
          <w:lang w:val="en-US"/>
        </w:rPr>
      </w:pPr>
      <w:bookmarkStart w:id="2" w:name="_Hlk186705457"/>
      <w:r w:rsidRPr="000D1EA9">
        <w:rPr>
          <w:lang w:val="en"/>
        </w:rPr>
        <w:t xml:space="preserve">The order is being carried out as part of the project "Autonomous distributed </w:t>
      </w:r>
      <w:r>
        <w:rPr>
          <w:lang w:val="en"/>
        </w:rPr>
        <w:t>CUAV</w:t>
      </w:r>
      <w:r w:rsidRPr="000D1EA9">
        <w:rPr>
          <w:lang w:val="en"/>
        </w:rPr>
        <w:t xml:space="preserve"> on a universal transport platform" carried out under the Program entitled "Development of modern, breakthrough technologies for the security and defense of the state" - Competition No. 4/SZAFIR/2021.</w:t>
      </w:r>
    </w:p>
    <w:bookmarkEnd w:id="2"/>
    <w:p w14:paraId="359D702B" w14:textId="7FD7C072" w:rsidR="00F350B8" w:rsidRPr="000D1EA9" w:rsidRDefault="000D1EA9" w:rsidP="00F350B8">
      <w:pPr>
        <w:rPr>
          <w:lang w:val="en-US"/>
        </w:rPr>
      </w:pPr>
      <w:r w:rsidRPr="000D1EA9">
        <w:rPr>
          <w:lang w:val="en-US"/>
        </w:rPr>
        <w:t xml:space="preserve">Table No. 1 – Table of compliance with the requirements for </w:t>
      </w:r>
      <w:bookmarkStart w:id="3" w:name="_Hlk186705491"/>
      <w:r w:rsidRPr="000D1EA9">
        <w:rPr>
          <w:lang w:val="en-US"/>
        </w:rPr>
        <w:t>the self-unloading and stabilizing system</w:t>
      </w:r>
      <w:bookmarkEnd w:id="3"/>
    </w:p>
    <w:tbl>
      <w:tblPr>
        <w:tblStyle w:val="Tabela-Siatka"/>
        <w:tblW w:w="14034" w:type="dxa"/>
        <w:tblInd w:w="-5" w:type="dxa"/>
        <w:tblLook w:val="04A0" w:firstRow="1" w:lastRow="0" w:firstColumn="1" w:lastColumn="0" w:noHBand="0" w:noVBand="1"/>
      </w:tblPr>
      <w:tblGrid>
        <w:gridCol w:w="562"/>
        <w:gridCol w:w="6951"/>
        <w:gridCol w:w="2268"/>
        <w:gridCol w:w="1276"/>
        <w:gridCol w:w="2977"/>
      </w:tblGrid>
      <w:tr w:rsidR="00540939" w:rsidRPr="0002334F" w14:paraId="10639E33" w14:textId="77777777" w:rsidTr="00283848">
        <w:tc>
          <w:tcPr>
            <w:tcW w:w="562" w:type="dxa"/>
            <w:vAlign w:val="center"/>
          </w:tcPr>
          <w:p w14:paraId="73E4F191" w14:textId="32B07CC9" w:rsidR="00540939" w:rsidRPr="00B47CE4" w:rsidRDefault="00540939" w:rsidP="000D1EA9">
            <w:pPr>
              <w:jc w:val="center"/>
              <w:rPr>
                <w:rFonts w:cstheme="minorHAnsi"/>
                <w:sz w:val="20"/>
                <w:szCs w:val="20"/>
              </w:rPr>
            </w:pPr>
            <w:r>
              <w:rPr>
                <w:rFonts w:cstheme="minorHAnsi"/>
                <w:sz w:val="20"/>
                <w:szCs w:val="20"/>
              </w:rPr>
              <w:t>No.</w:t>
            </w:r>
          </w:p>
        </w:tc>
        <w:tc>
          <w:tcPr>
            <w:tcW w:w="6951" w:type="dxa"/>
            <w:vAlign w:val="center"/>
          </w:tcPr>
          <w:p w14:paraId="3114409C" w14:textId="0CE5DD01" w:rsidR="00540939" w:rsidRPr="000D1EA9" w:rsidRDefault="00540939" w:rsidP="000D1EA9">
            <w:pPr>
              <w:jc w:val="center"/>
              <w:rPr>
                <w:rFonts w:cstheme="minorHAnsi"/>
                <w:sz w:val="20"/>
                <w:szCs w:val="20"/>
              </w:rPr>
            </w:pPr>
            <w:proofErr w:type="spellStart"/>
            <w:r w:rsidRPr="000D1EA9">
              <w:rPr>
                <w:rFonts w:cstheme="minorHAnsi"/>
                <w:sz w:val="20"/>
                <w:szCs w:val="20"/>
              </w:rPr>
              <w:t>Features</w:t>
            </w:r>
            <w:proofErr w:type="spellEnd"/>
            <w:r w:rsidRPr="000D1EA9">
              <w:rPr>
                <w:rFonts w:cstheme="minorHAnsi"/>
                <w:sz w:val="20"/>
                <w:szCs w:val="20"/>
              </w:rPr>
              <w:t xml:space="preserve"> &amp; </w:t>
            </w:r>
            <w:proofErr w:type="spellStart"/>
            <w:r w:rsidRPr="000D1EA9">
              <w:rPr>
                <w:rFonts w:cstheme="minorHAnsi"/>
                <w:sz w:val="20"/>
                <w:szCs w:val="20"/>
              </w:rPr>
              <w:t>Parameters</w:t>
            </w:r>
            <w:proofErr w:type="spellEnd"/>
            <w:r w:rsidRPr="000D1EA9">
              <w:rPr>
                <w:rFonts w:cstheme="minorHAnsi"/>
                <w:sz w:val="20"/>
                <w:szCs w:val="20"/>
              </w:rPr>
              <w:t xml:space="preserve"> </w:t>
            </w:r>
          </w:p>
        </w:tc>
        <w:tc>
          <w:tcPr>
            <w:tcW w:w="2268" w:type="dxa"/>
            <w:vAlign w:val="center"/>
          </w:tcPr>
          <w:p w14:paraId="0E5847CA" w14:textId="77777777" w:rsidR="00540939" w:rsidRPr="000D1EA9" w:rsidRDefault="00540939" w:rsidP="000D1EA9">
            <w:pPr>
              <w:jc w:val="center"/>
              <w:rPr>
                <w:rFonts w:cstheme="minorHAnsi"/>
                <w:sz w:val="20"/>
                <w:szCs w:val="20"/>
                <w:lang w:val="en-US"/>
              </w:rPr>
            </w:pPr>
            <w:r w:rsidRPr="000D1EA9">
              <w:rPr>
                <w:rFonts w:cstheme="minorHAnsi"/>
                <w:sz w:val="20"/>
                <w:szCs w:val="20"/>
                <w:lang w:val="en-US"/>
              </w:rPr>
              <w:t>Meets the requirement</w:t>
            </w:r>
          </w:p>
          <w:p w14:paraId="1508B9E2" w14:textId="6BC6D012" w:rsidR="00540939" w:rsidRPr="000D1EA9" w:rsidRDefault="00540939" w:rsidP="000D1EA9">
            <w:pPr>
              <w:jc w:val="center"/>
              <w:rPr>
                <w:rFonts w:cstheme="minorHAnsi"/>
                <w:sz w:val="20"/>
                <w:szCs w:val="20"/>
                <w:lang w:val="en-US"/>
              </w:rPr>
            </w:pPr>
            <w:r w:rsidRPr="000D1EA9">
              <w:rPr>
                <w:rFonts w:cstheme="minorHAnsi"/>
                <w:sz w:val="20"/>
                <w:szCs w:val="20"/>
                <w:lang w:val="en-US"/>
              </w:rPr>
              <w:t>YES/NO/Partly</w:t>
            </w:r>
          </w:p>
        </w:tc>
        <w:tc>
          <w:tcPr>
            <w:tcW w:w="1276" w:type="dxa"/>
            <w:vAlign w:val="center"/>
          </w:tcPr>
          <w:p w14:paraId="631B49BE" w14:textId="21C1BB69" w:rsidR="00540939" w:rsidRPr="000D1EA9" w:rsidRDefault="00283848" w:rsidP="000D1EA9">
            <w:pPr>
              <w:jc w:val="center"/>
              <w:rPr>
                <w:rFonts w:cstheme="minorHAnsi"/>
                <w:sz w:val="20"/>
                <w:szCs w:val="20"/>
              </w:rPr>
            </w:pPr>
            <w:r>
              <w:rPr>
                <w:rFonts w:cstheme="minorHAnsi"/>
                <w:sz w:val="20"/>
                <w:szCs w:val="20"/>
                <w:lang w:val="en"/>
              </w:rPr>
              <w:t>O</w:t>
            </w:r>
            <w:r w:rsidRPr="00283848">
              <w:rPr>
                <w:rFonts w:cstheme="minorHAnsi"/>
                <w:sz w:val="20"/>
                <w:szCs w:val="20"/>
                <w:lang w:val="en"/>
              </w:rPr>
              <w:t>ffered parameter</w:t>
            </w:r>
          </w:p>
        </w:tc>
        <w:tc>
          <w:tcPr>
            <w:tcW w:w="2977" w:type="dxa"/>
            <w:vAlign w:val="center"/>
          </w:tcPr>
          <w:p w14:paraId="28E8E4E7" w14:textId="27821947" w:rsidR="00540939" w:rsidRPr="000D1EA9" w:rsidRDefault="00540939" w:rsidP="000D1EA9">
            <w:pPr>
              <w:jc w:val="center"/>
              <w:rPr>
                <w:rFonts w:cstheme="minorHAnsi"/>
                <w:sz w:val="20"/>
                <w:szCs w:val="20"/>
                <w:lang w:val="en-US"/>
              </w:rPr>
            </w:pPr>
            <w:r w:rsidRPr="000D1EA9">
              <w:rPr>
                <w:rFonts w:cstheme="minorHAnsi"/>
                <w:sz w:val="20"/>
                <w:szCs w:val="20"/>
                <w:lang w:val="en-US"/>
              </w:rPr>
              <w:t xml:space="preserve">Proposed by the Contractor Model / Number / Manufacturer and catalogue name </w:t>
            </w:r>
          </w:p>
        </w:tc>
      </w:tr>
      <w:tr w:rsidR="00540939" w:rsidRPr="0002334F" w14:paraId="3831D198" w14:textId="77777777" w:rsidTr="004D112E">
        <w:trPr>
          <w:trHeight w:val="951"/>
        </w:trPr>
        <w:tc>
          <w:tcPr>
            <w:tcW w:w="562" w:type="dxa"/>
          </w:tcPr>
          <w:p w14:paraId="0A6E1121" w14:textId="77777777" w:rsidR="00540939" w:rsidRPr="000D1EA9" w:rsidRDefault="00540939" w:rsidP="00F350B8">
            <w:pPr>
              <w:pStyle w:val="Akapitzlist"/>
              <w:numPr>
                <w:ilvl w:val="0"/>
                <w:numId w:val="4"/>
              </w:numPr>
              <w:jc w:val="right"/>
              <w:rPr>
                <w:rFonts w:cstheme="minorHAnsi"/>
                <w:sz w:val="20"/>
                <w:szCs w:val="20"/>
                <w:lang w:val="en-US"/>
              </w:rPr>
            </w:pPr>
          </w:p>
        </w:tc>
        <w:tc>
          <w:tcPr>
            <w:tcW w:w="6951" w:type="dxa"/>
            <w:vAlign w:val="center"/>
          </w:tcPr>
          <w:p w14:paraId="10F7764A" w14:textId="77777777" w:rsidR="00540939" w:rsidRPr="00540939" w:rsidRDefault="00540939" w:rsidP="00283848">
            <w:pPr>
              <w:rPr>
                <w:rFonts w:cstheme="minorHAnsi"/>
                <w:sz w:val="20"/>
                <w:szCs w:val="20"/>
                <w:lang w:val="en-US"/>
              </w:rPr>
            </w:pPr>
            <w:r w:rsidRPr="00540939">
              <w:rPr>
                <w:rFonts w:cstheme="minorHAnsi"/>
                <w:sz w:val="20"/>
                <w:szCs w:val="20"/>
                <w:lang w:val="en-US"/>
              </w:rPr>
              <w:t>Carrying capacity</w:t>
            </w:r>
          </w:p>
          <w:p w14:paraId="390AFB9A" w14:textId="1D518480" w:rsidR="00540939" w:rsidRPr="00B47505" w:rsidRDefault="00540939" w:rsidP="00283848">
            <w:pPr>
              <w:rPr>
                <w:rFonts w:cstheme="minorHAnsi"/>
                <w:sz w:val="20"/>
                <w:szCs w:val="20"/>
                <w:lang w:val="en-US"/>
              </w:rPr>
            </w:pPr>
            <w:r w:rsidRPr="00B47505">
              <w:rPr>
                <w:rFonts w:cstheme="minorHAnsi"/>
                <w:sz w:val="20"/>
                <w:szCs w:val="20"/>
                <w:lang w:val="en-US"/>
              </w:rPr>
              <w:t>lifting capacity system of 4 jacks: up-to 1</w:t>
            </w:r>
            <w:r w:rsidR="002070D3">
              <w:rPr>
                <w:rFonts w:cstheme="minorHAnsi"/>
                <w:sz w:val="20"/>
                <w:szCs w:val="20"/>
                <w:lang w:val="en-US"/>
              </w:rPr>
              <w:t>2</w:t>
            </w:r>
            <w:r w:rsidRPr="00B47505">
              <w:rPr>
                <w:rFonts w:cstheme="minorHAnsi"/>
                <w:sz w:val="20"/>
                <w:szCs w:val="20"/>
                <w:lang w:val="en-US"/>
              </w:rPr>
              <w:t xml:space="preserve"> t</w:t>
            </w:r>
          </w:p>
          <w:p w14:paraId="3B93C92C" w14:textId="75632267" w:rsidR="00540939" w:rsidRPr="00B47505" w:rsidRDefault="00540939" w:rsidP="00283848">
            <w:pPr>
              <w:rPr>
                <w:rFonts w:cstheme="minorHAnsi"/>
                <w:sz w:val="20"/>
                <w:szCs w:val="20"/>
                <w:lang w:val="en-US"/>
              </w:rPr>
            </w:pPr>
            <w:r w:rsidRPr="00B47505">
              <w:rPr>
                <w:rFonts w:cstheme="minorHAnsi"/>
                <w:sz w:val="20"/>
                <w:szCs w:val="20"/>
                <w:lang w:val="en-US"/>
              </w:rPr>
              <w:t>lifting capacity per jack: up-to 5 t</w:t>
            </w:r>
          </w:p>
        </w:tc>
        <w:tc>
          <w:tcPr>
            <w:tcW w:w="2268" w:type="dxa"/>
          </w:tcPr>
          <w:p w14:paraId="2F9980F1" w14:textId="77777777" w:rsidR="00540939" w:rsidRPr="000D1EA9" w:rsidRDefault="00540939" w:rsidP="003631C6">
            <w:pPr>
              <w:jc w:val="center"/>
              <w:rPr>
                <w:rFonts w:cstheme="minorHAnsi"/>
                <w:sz w:val="20"/>
                <w:szCs w:val="20"/>
                <w:lang w:val="en-US"/>
              </w:rPr>
            </w:pPr>
          </w:p>
        </w:tc>
        <w:tc>
          <w:tcPr>
            <w:tcW w:w="1276" w:type="dxa"/>
          </w:tcPr>
          <w:p w14:paraId="6F9B76C7" w14:textId="77777777" w:rsidR="00540939" w:rsidRPr="000D1EA9" w:rsidRDefault="00540939" w:rsidP="003631C6">
            <w:pPr>
              <w:jc w:val="center"/>
              <w:rPr>
                <w:rFonts w:cstheme="minorHAnsi"/>
                <w:sz w:val="20"/>
                <w:szCs w:val="20"/>
                <w:lang w:val="en-US"/>
              </w:rPr>
            </w:pPr>
          </w:p>
        </w:tc>
        <w:tc>
          <w:tcPr>
            <w:tcW w:w="2977" w:type="dxa"/>
          </w:tcPr>
          <w:p w14:paraId="3A28B118" w14:textId="77777777" w:rsidR="00540939" w:rsidRPr="000D1EA9" w:rsidRDefault="00540939" w:rsidP="003631C6">
            <w:pPr>
              <w:jc w:val="center"/>
              <w:rPr>
                <w:rFonts w:cstheme="minorHAnsi"/>
                <w:sz w:val="20"/>
                <w:szCs w:val="20"/>
                <w:lang w:val="en-US"/>
              </w:rPr>
            </w:pPr>
          </w:p>
        </w:tc>
      </w:tr>
      <w:tr w:rsidR="00540939" w:rsidRPr="0002334F" w14:paraId="541C621B" w14:textId="77777777" w:rsidTr="004D112E">
        <w:trPr>
          <w:trHeight w:val="680"/>
        </w:trPr>
        <w:tc>
          <w:tcPr>
            <w:tcW w:w="562" w:type="dxa"/>
          </w:tcPr>
          <w:p w14:paraId="5F424E70" w14:textId="77777777" w:rsidR="00540939" w:rsidRPr="000D1EA9" w:rsidRDefault="00540939" w:rsidP="00F350B8">
            <w:pPr>
              <w:pStyle w:val="Akapitzlist"/>
              <w:numPr>
                <w:ilvl w:val="0"/>
                <w:numId w:val="4"/>
              </w:numPr>
              <w:jc w:val="right"/>
              <w:rPr>
                <w:rFonts w:cstheme="minorHAnsi"/>
                <w:sz w:val="20"/>
                <w:szCs w:val="20"/>
                <w:lang w:val="en-US"/>
              </w:rPr>
            </w:pPr>
          </w:p>
        </w:tc>
        <w:tc>
          <w:tcPr>
            <w:tcW w:w="6951" w:type="dxa"/>
            <w:vAlign w:val="center"/>
          </w:tcPr>
          <w:p w14:paraId="31301E7B" w14:textId="77777777" w:rsidR="00540939" w:rsidRDefault="00540939" w:rsidP="00283848">
            <w:pPr>
              <w:rPr>
                <w:rFonts w:cstheme="minorHAnsi"/>
                <w:sz w:val="20"/>
                <w:szCs w:val="20"/>
                <w:lang w:val="en-US"/>
              </w:rPr>
            </w:pPr>
            <w:r w:rsidRPr="00B47505">
              <w:rPr>
                <w:rFonts w:cstheme="minorHAnsi"/>
                <w:sz w:val="20"/>
                <w:szCs w:val="20"/>
                <w:lang w:val="en-US"/>
              </w:rPr>
              <w:t>Lifting height (stroke)</w:t>
            </w:r>
          </w:p>
          <w:p w14:paraId="0DC8190C" w14:textId="625975B4" w:rsidR="00540939" w:rsidRPr="000D1EA9" w:rsidRDefault="00540939" w:rsidP="00283848">
            <w:pPr>
              <w:rPr>
                <w:rFonts w:cstheme="minorHAnsi"/>
                <w:sz w:val="20"/>
                <w:szCs w:val="20"/>
                <w:lang w:val="en-US"/>
              </w:rPr>
            </w:pPr>
            <w:r w:rsidRPr="00540939">
              <w:rPr>
                <w:rFonts w:cstheme="minorHAnsi"/>
                <w:sz w:val="20"/>
                <w:szCs w:val="20"/>
                <w:lang w:val="en-US"/>
              </w:rPr>
              <w:t>lifting height: 1</w:t>
            </w:r>
            <w:r w:rsidR="00283848">
              <w:rPr>
                <w:rFonts w:cstheme="minorHAnsi"/>
                <w:sz w:val="20"/>
                <w:szCs w:val="20"/>
                <w:lang w:val="en-US"/>
              </w:rPr>
              <w:t>6</w:t>
            </w:r>
            <w:r w:rsidR="002070D3">
              <w:rPr>
                <w:rFonts w:cstheme="minorHAnsi"/>
                <w:sz w:val="20"/>
                <w:szCs w:val="20"/>
                <w:lang w:val="en-US"/>
              </w:rPr>
              <w:t>5</w:t>
            </w:r>
            <w:r w:rsidR="00283848">
              <w:rPr>
                <w:rFonts w:cstheme="minorHAnsi"/>
                <w:sz w:val="20"/>
                <w:szCs w:val="20"/>
                <w:lang w:val="en-US"/>
              </w:rPr>
              <w:t>0</w:t>
            </w:r>
            <w:r w:rsidRPr="00540939">
              <w:rPr>
                <w:rFonts w:cstheme="minorHAnsi"/>
                <w:sz w:val="20"/>
                <w:szCs w:val="20"/>
                <w:lang w:val="en-US"/>
              </w:rPr>
              <w:t xml:space="preserve"> mm</w:t>
            </w:r>
          </w:p>
        </w:tc>
        <w:tc>
          <w:tcPr>
            <w:tcW w:w="2268" w:type="dxa"/>
          </w:tcPr>
          <w:p w14:paraId="5075AC96" w14:textId="77777777" w:rsidR="00540939" w:rsidRPr="000D1EA9" w:rsidRDefault="00540939" w:rsidP="003631C6">
            <w:pPr>
              <w:jc w:val="center"/>
              <w:rPr>
                <w:rFonts w:cstheme="minorHAnsi"/>
                <w:sz w:val="20"/>
                <w:szCs w:val="20"/>
                <w:lang w:val="en-US"/>
              </w:rPr>
            </w:pPr>
          </w:p>
        </w:tc>
        <w:tc>
          <w:tcPr>
            <w:tcW w:w="1276" w:type="dxa"/>
          </w:tcPr>
          <w:p w14:paraId="17E3863E" w14:textId="77777777" w:rsidR="00540939" w:rsidRPr="000D1EA9" w:rsidRDefault="00540939" w:rsidP="003631C6">
            <w:pPr>
              <w:jc w:val="center"/>
              <w:rPr>
                <w:rFonts w:cstheme="minorHAnsi"/>
                <w:sz w:val="20"/>
                <w:szCs w:val="20"/>
                <w:lang w:val="en-US"/>
              </w:rPr>
            </w:pPr>
          </w:p>
        </w:tc>
        <w:tc>
          <w:tcPr>
            <w:tcW w:w="2977" w:type="dxa"/>
          </w:tcPr>
          <w:p w14:paraId="0EA1A40F" w14:textId="77777777" w:rsidR="00540939" w:rsidRPr="000D1EA9" w:rsidRDefault="00540939" w:rsidP="003631C6">
            <w:pPr>
              <w:jc w:val="center"/>
              <w:rPr>
                <w:rFonts w:cstheme="minorHAnsi"/>
                <w:sz w:val="20"/>
                <w:szCs w:val="20"/>
                <w:lang w:val="en-US"/>
              </w:rPr>
            </w:pPr>
          </w:p>
        </w:tc>
      </w:tr>
      <w:tr w:rsidR="00540939" w:rsidRPr="002070D3" w14:paraId="2BA775CD" w14:textId="77777777" w:rsidTr="00283848">
        <w:trPr>
          <w:trHeight w:val="688"/>
        </w:trPr>
        <w:tc>
          <w:tcPr>
            <w:tcW w:w="562" w:type="dxa"/>
          </w:tcPr>
          <w:p w14:paraId="36C85C24" w14:textId="77777777" w:rsidR="00540939" w:rsidRPr="000D1EA9" w:rsidRDefault="00540939" w:rsidP="00540939">
            <w:pPr>
              <w:pStyle w:val="Akapitzlist"/>
              <w:numPr>
                <w:ilvl w:val="0"/>
                <w:numId w:val="4"/>
              </w:numPr>
              <w:jc w:val="right"/>
              <w:rPr>
                <w:rFonts w:cstheme="minorHAnsi"/>
                <w:sz w:val="20"/>
                <w:szCs w:val="20"/>
                <w:lang w:val="en-US"/>
              </w:rPr>
            </w:pPr>
          </w:p>
        </w:tc>
        <w:tc>
          <w:tcPr>
            <w:tcW w:w="6951" w:type="dxa"/>
            <w:vAlign w:val="center"/>
          </w:tcPr>
          <w:p w14:paraId="1B1F8ADE" w14:textId="396490E7" w:rsidR="00540939" w:rsidRPr="00540939" w:rsidRDefault="00540939" w:rsidP="00283848">
            <w:pPr>
              <w:rPr>
                <w:rFonts w:cstheme="minorHAnsi"/>
                <w:sz w:val="20"/>
                <w:szCs w:val="20"/>
                <w:lang w:val="en-US"/>
              </w:rPr>
            </w:pPr>
            <w:r>
              <w:rPr>
                <w:rFonts w:cstheme="minorHAnsi"/>
                <w:sz w:val="20"/>
                <w:szCs w:val="20"/>
                <w:lang w:val="en-US"/>
              </w:rPr>
              <w:t>System suitable for</w:t>
            </w:r>
            <w:r w:rsidR="002070D3">
              <w:rPr>
                <w:rFonts w:cstheme="minorHAnsi"/>
                <w:sz w:val="20"/>
                <w:szCs w:val="20"/>
                <w:lang w:val="en-US"/>
              </w:rPr>
              <w:t xml:space="preserve"> 1C</w:t>
            </w:r>
            <w:r>
              <w:rPr>
                <w:rFonts w:cstheme="minorHAnsi"/>
                <w:sz w:val="20"/>
                <w:szCs w:val="20"/>
                <w:lang w:val="en-US"/>
              </w:rPr>
              <w:t xml:space="preserve"> </w:t>
            </w:r>
            <w:r w:rsidRPr="00540939">
              <w:rPr>
                <w:rFonts w:cstheme="minorHAnsi"/>
                <w:sz w:val="20"/>
                <w:szCs w:val="20"/>
                <w:lang w:val="en-US"/>
              </w:rPr>
              <w:t>container dimensions</w:t>
            </w:r>
            <w:r w:rsidR="002070D3">
              <w:rPr>
                <w:rFonts w:cstheme="minorHAnsi"/>
                <w:sz w:val="20"/>
                <w:szCs w:val="20"/>
                <w:lang w:val="en-US"/>
              </w:rPr>
              <w:t xml:space="preserve"> </w:t>
            </w:r>
          </w:p>
          <w:p w14:paraId="3F83B123" w14:textId="726A40AE" w:rsidR="00540939" w:rsidRPr="00540939" w:rsidRDefault="00540939" w:rsidP="00283848">
            <w:pPr>
              <w:rPr>
                <w:rFonts w:cstheme="minorHAnsi"/>
                <w:sz w:val="20"/>
                <w:szCs w:val="20"/>
                <w:lang w:val="en-US"/>
              </w:rPr>
            </w:pPr>
            <w:r w:rsidRPr="00540939">
              <w:rPr>
                <w:rFonts w:cstheme="minorHAnsi"/>
                <w:sz w:val="20"/>
                <w:szCs w:val="20"/>
                <w:lang w:val="en-US"/>
              </w:rPr>
              <w:t xml:space="preserve">(mm) 6058 (L) x 2438 (W) x </w:t>
            </w:r>
            <w:r w:rsidR="00283848">
              <w:rPr>
                <w:rFonts w:cstheme="minorHAnsi"/>
                <w:sz w:val="20"/>
                <w:szCs w:val="20"/>
                <w:lang w:val="en-US"/>
              </w:rPr>
              <w:t>2438</w:t>
            </w:r>
            <w:r w:rsidRPr="00540939">
              <w:rPr>
                <w:rFonts w:cstheme="minorHAnsi"/>
                <w:sz w:val="20"/>
                <w:szCs w:val="20"/>
                <w:lang w:val="en-US"/>
              </w:rPr>
              <w:t xml:space="preserve"> (H)</w:t>
            </w:r>
          </w:p>
        </w:tc>
        <w:tc>
          <w:tcPr>
            <w:tcW w:w="2268" w:type="dxa"/>
          </w:tcPr>
          <w:p w14:paraId="3A2F604F" w14:textId="77777777" w:rsidR="00540939" w:rsidRPr="00540939" w:rsidRDefault="00540939" w:rsidP="003631C6">
            <w:pPr>
              <w:jc w:val="center"/>
              <w:rPr>
                <w:rFonts w:cstheme="minorHAnsi"/>
                <w:sz w:val="20"/>
                <w:szCs w:val="20"/>
                <w:lang w:val="en-US"/>
              </w:rPr>
            </w:pPr>
          </w:p>
        </w:tc>
        <w:tc>
          <w:tcPr>
            <w:tcW w:w="1276" w:type="dxa"/>
          </w:tcPr>
          <w:p w14:paraId="66B62B04" w14:textId="77777777" w:rsidR="00540939" w:rsidRPr="00540939" w:rsidRDefault="00540939" w:rsidP="003631C6">
            <w:pPr>
              <w:jc w:val="center"/>
              <w:rPr>
                <w:rFonts w:cstheme="minorHAnsi"/>
                <w:sz w:val="20"/>
                <w:szCs w:val="20"/>
                <w:lang w:val="en-US"/>
              </w:rPr>
            </w:pPr>
          </w:p>
        </w:tc>
        <w:tc>
          <w:tcPr>
            <w:tcW w:w="2977" w:type="dxa"/>
          </w:tcPr>
          <w:p w14:paraId="759D392D" w14:textId="77777777" w:rsidR="00540939" w:rsidRPr="00540939" w:rsidRDefault="00540939" w:rsidP="003631C6">
            <w:pPr>
              <w:jc w:val="center"/>
              <w:rPr>
                <w:rFonts w:cstheme="minorHAnsi"/>
                <w:sz w:val="20"/>
                <w:szCs w:val="20"/>
                <w:lang w:val="en-US"/>
              </w:rPr>
            </w:pPr>
          </w:p>
        </w:tc>
      </w:tr>
      <w:tr w:rsidR="002070D3" w:rsidRPr="0002334F" w14:paraId="5B5AC99D" w14:textId="77777777" w:rsidTr="004D112E">
        <w:trPr>
          <w:trHeight w:val="561"/>
        </w:trPr>
        <w:tc>
          <w:tcPr>
            <w:tcW w:w="562" w:type="dxa"/>
          </w:tcPr>
          <w:p w14:paraId="01D8E99C" w14:textId="77777777" w:rsidR="002070D3" w:rsidRPr="000D1EA9" w:rsidRDefault="002070D3" w:rsidP="00540939">
            <w:pPr>
              <w:pStyle w:val="Akapitzlist"/>
              <w:numPr>
                <w:ilvl w:val="0"/>
                <w:numId w:val="4"/>
              </w:numPr>
              <w:jc w:val="right"/>
              <w:rPr>
                <w:rFonts w:cstheme="minorHAnsi"/>
                <w:sz w:val="20"/>
                <w:szCs w:val="20"/>
                <w:lang w:val="en-US"/>
              </w:rPr>
            </w:pPr>
          </w:p>
        </w:tc>
        <w:tc>
          <w:tcPr>
            <w:tcW w:w="6951" w:type="dxa"/>
            <w:vAlign w:val="center"/>
          </w:tcPr>
          <w:p w14:paraId="3C8C6801" w14:textId="77777777" w:rsidR="00425479" w:rsidRDefault="00425479" w:rsidP="004D112E">
            <w:pPr>
              <w:rPr>
                <w:rFonts w:cstheme="minorHAnsi"/>
                <w:sz w:val="20"/>
                <w:szCs w:val="20"/>
                <w:lang w:val="en"/>
              </w:rPr>
            </w:pPr>
            <w:r w:rsidRPr="00425479">
              <w:rPr>
                <w:rFonts w:cstheme="minorHAnsi"/>
                <w:sz w:val="20"/>
                <w:szCs w:val="20"/>
                <w:lang w:val="en"/>
              </w:rPr>
              <w:t>A</w:t>
            </w:r>
            <w:r>
              <w:rPr>
                <w:rFonts w:cstheme="minorHAnsi"/>
                <w:sz w:val="20"/>
                <w:szCs w:val="20"/>
                <w:lang w:val="en"/>
              </w:rPr>
              <w:t>ssembly</w:t>
            </w:r>
            <w:r w:rsidRPr="00425479">
              <w:rPr>
                <w:rFonts w:cstheme="minorHAnsi"/>
                <w:sz w:val="20"/>
                <w:szCs w:val="20"/>
                <w:lang w:val="en"/>
              </w:rPr>
              <w:t xml:space="preserve"> to the container: The system is designed for assembly using a screw system to the corner posts of the container, the system in the folded position should not extend beyond the outline of the container, each support should fit in a space with the dimensions (mm): 2150 (height) x 700 (width) x 230 (depth). </w:t>
            </w:r>
          </w:p>
          <w:p w14:paraId="7986BE51" w14:textId="57DB2CE6" w:rsidR="00425479" w:rsidRDefault="00425479" w:rsidP="004D112E">
            <w:pPr>
              <w:rPr>
                <w:rFonts w:cstheme="minorHAnsi"/>
                <w:sz w:val="20"/>
                <w:szCs w:val="20"/>
                <w:lang w:val="en-US"/>
              </w:rPr>
            </w:pPr>
            <w:r w:rsidRPr="00425479">
              <w:rPr>
                <w:rFonts w:cstheme="minorHAnsi"/>
                <w:sz w:val="20"/>
                <w:szCs w:val="20"/>
                <w:lang w:val="en"/>
              </w:rPr>
              <w:lastRenderedPageBreak/>
              <w:t>The installation location of the system is shown in the drawing of the lifting system assembly (attach</w:t>
            </w:r>
            <w:r w:rsidR="007A3838">
              <w:rPr>
                <w:rFonts w:cstheme="minorHAnsi"/>
                <w:sz w:val="20"/>
                <w:szCs w:val="20"/>
                <w:lang w:val="en"/>
              </w:rPr>
              <w:t xml:space="preserve">ed file: </w:t>
            </w:r>
            <w:r w:rsidR="007A3838" w:rsidRPr="007A3838">
              <w:rPr>
                <w:rFonts w:cstheme="minorHAnsi"/>
                <w:i/>
                <w:iCs/>
                <w:sz w:val="20"/>
                <w:szCs w:val="20"/>
                <w:lang w:val="en"/>
              </w:rPr>
              <w:t xml:space="preserve">S.04496 </w:t>
            </w:r>
            <w:proofErr w:type="spellStart"/>
            <w:r w:rsidR="007A3838" w:rsidRPr="007A3838">
              <w:rPr>
                <w:rFonts w:cstheme="minorHAnsi"/>
                <w:i/>
                <w:iCs/>
                <w:sz w:val="20"/>
                <w:szCs w:val="20"/>
                <w:lang w:val="en"/>
              </w:rPr>
              <w:t>montaż</w:t>
            </w:r>
            <w:proofErr w:type="spellEnd"/>
            <w:r w:rsidR="007A3838" w:rsidRPr="007A3838">
              <w:rPr>
                <w:rFonts w:cstheme="minorHAnsi"/>
                <w:i/>
                <w:iCs/>
                <w:sz w:val="20"/>
                <w:szCs w:val="20"/>
                <w:lang w:val="en"/>
              </w:rPr>
              <w:t xml:space="preserve"> </w:t>
            </w:r>
            <w:proofErr w:type="spellStart"/>
            <w:r w:rsidR="007A3838" w:rsidRPr="007A3838">
              <w:rPr>
                <w:rFonts w:cstheme="minorHAnsi"/>
                <w:i/>
                <w:iCs/>
                <w:sz w:val="20"/>
                <w:szCs w:val="20"/>
                <w:lang w:val="en"/>
              </w:rPr>
              <w:t>systemu</w:t>
            </w:r>
            <w:proofErr w:type="spellEnd"/>
            <w:r w:rsidR="007A3838" w:rsidRPr="007A3838">
              <w:rPr>
                <w:rFonts w:cstheme="minorHAnsi"/>
                <w:i/>
                <w:iCs/>
                <w:sz w:val="20"/>
                <w:szCs w:val="20"/>
                <w:lang w:val="en"/>
              </w:rPr>
              <w:t xml:space="preserve"> podnoszenia.pdf</w:t>
            </w:r>
            <w:r w:rsidRPr="00425479">
              <w:rPr>
                <w:rFonts w:cstheme="minorHAnsi"/>
                <w:sz w:val="20"/>
                <w:szCs w:val="20"/>
                <w:lang w:val="en"/>
              </w:rPr>
              <w:t>)</w:t>
            </w:r>
          </w:p>
        </w:tc>
        <w:tc>
          <w:tcPr>
            <w:tcW w:w="2268" w:type="dxa"/>
          </w:tcPr>
          <w:p w14:paraId="41400F8E" w14:textId="77777777" w:rsidR="002070D3" w:rsidRPr="00540939" w:rsidRDefault="002070D3" w:rsidP="003631C6">
            <w:pPr>
              <w:jc w:val="center"/>
              <w:rPr>
                <w:rFonts w:cstheme="minorHAnsi"/>
                <w:sz w:val="20"/>
                <w:szCs w:val="20"/>
                <w:lang w:val="en-US"/>
              </w:rPr>
            </w:pPr>
          </w:p>
        </w:tc>
        <w:tc>
          <w:tcPr>
            <w:tcW w:w="1276" w:type="dxa"/>
          </w:tcPr>
          <w:p w14:paraId="51A19B2B" w14:textId="77777777" w:rsidR="002070D3" w:rsidRPr="00540939" w:rsidRDefault="002070D3" w:rsidP="003631C6">
            <w:pPr>
              <w:jc w:val="center"/>
              <w:rPr>
                <w:rFonts w:cstheme="minorHAnsi"/>
                <w:sz w:val="20"/>
                <w:szCs w:val="20"/>
                <w:lang w:val="en-US"/>
              </w:rPr>
            </w:pPr>
          </w:p>
        </w:tc>
        <w:tc>
          <w:tcPr>
            <w:tcW w:w="2977" w:type="dxa"/>
          </w:tcPr>
          <w:p w14:paraId="3FCA9FA1" w14:textId="77777777" w:rsidR="002070D3" w:rsidRPr="00540939" w:rsidRDefault="002070D3" w:rsidP="003631C6">
            <w:pPr>
              <w:jc w:val="center"/>
              <w:rPr>
                <w:rFonts w:cstheme="minorHAnsi"/>
                <w:sz w:val="20"/>
                <w:szCs w:val="20"/>
                <w:lang w:val="en-US"/>
              </w:rPr>
            </w:pPr>
          </w:p>
        </w:tc>
      </w:tr>
      <w:tr w:rsidR="002070D3" w:rsidRPr="0002334F" w14:paraId="6F869721" w14:textId="77777777" w:rsidTr="004D112E">
        <w:trPr>
          <w:trHeight w:val="997"/>
        </w:trPr>
        <w:tc>
          <w:tcPr>
            <w:tcW w:w="562" w:type="dxa"/>
          </w:tcPr>
          <w:p w14:paraId="295DD338" w14:textId="77777777" w:rsidR="002070D3" w:rsidRPr="000D1EA9" w:rsidRDefault="002070D3" w:rsidP="00540939">
            <w:pPr>
              <w:pStyle w:val="Akapitzlist"/>
              <w:numPr>
                <w:ilvl w:val="0"/>
                <w:numId w:val="4"/>
              </w:numPr>
              <w:jc w:val="right"/>
              <w:rPr>
                <w:rFonts w:cstheme="minorHAnsi"/>
                <w:sz w:val="20"/>
                <w:szCs w:val="20"/>
                <w:lang w:val="en-US"/>
              </w:rPr>
            </w:pPr>
          </w:p>
        </w:tc>
        <w:tc>
          <w:tcPr>
            <w:tcW w:w="6951" w:type="dxa"/>
            <w:vAlign w:val="center"/>
          </w:tcPr>
          <w:p w14:paraId="0F7CD1B4" w14:textId="0EDFC56C" w:rsidR="007A3838" w:rsidRPr="007A3838" w:rsidRDefault="007A3838" w:rsidP="002070D3">
            <w:pPr>
              <w:rPr>
                <w:rFonts w:cstheme="minorHAnsi"/>
                <w:color w:val="A20000"/>
                <w:sz w:val="20"/>
                <w:szCs w:val="20"/>
                <w:lang w:val="en-US"/>
              </w:rPr>
            </w:pPr>
            <w:r w:rsidRPr="004D112E">
              <w:rPr>
                <w:rFonts w:cstheme="minorHAnsi"/>
                <w:color w:val="000000" w:themeColor="text1"/>
                <w:sz w:val="20"/>
                <w:szCs w:val="20"/>
                <w:lang w:val="en"/>
              </w:rPr>
              <w:t>Drive: Based on a ball screw drive. Electric motor drive with tilt angle control, individual drive for each leg with automatic tilt adjustment, system powered by 24V DC, possibility of switching the drive to manual.</w:t>
            </w:r>
          </w:p>
        </w:tc>
        <w:tc>
          <w:tcPr>
            <w:tcW w:w="2268" w:type="dxa"/>
          </w:tcPr>
          <w:p w14:paraId="4285AF5F" w14:textId="77777777" w:rsidR="002070D3" w:rsidRPr="00540939" w:rsidRDefault="002070D3" w:rsidP="003631C6">
            <w:pPr>
              <w:jc w:val="center"/>
              <w:rPr>
                <w:rFonts w:cstheme="minorHAnsi"/>
                <w:sz w:val="20"/>
                <w:szCs w:val="20"/>
                <w:lang w:val="en-US"/>
              </w:rPr>
            </w:pPr>
          </w:p>
        </w:tc>
        <w:tc>
          <w:tcPr>
            <w:tcW w:w="1276" w:type="dxa"/>
          </w:tcPr>
          <w:p w14:paraId="1DA5A635" w14:textId="77777777" w:rsidR="002070D3" w:rsidRPr="00540939" w:rsidRDefault="002070D3" w:rsidP="003631C6">
            <w:pPr>
              <w:jc w:val="center"/>
              <w:rPr>
                <w:rFonts w:cstheme="minorHAnsi"/>
                <w:sz w:val="20"/>
                <w:szCs w:val="20"/>
                <w:lang w:val="en-US"/>
              </w:rPr>
            </w:pPr>
          </w:p>
        </w:tc>
        <w:tc>
          <w:tcPr>
            <w:tcW w:w="2977" w:type="dxa"/>
          </w:tcPr>
          <w:p w14:paraId="76E5F8CC" w14:textId="77777777" w:rsidR="002070D3" w:rsidRPr="00540939" w:rsidRDefault="002070D3" w:rsidP="003631C6">
            <w:pPr>
              <w:jc w:val="center"/>
              <w:rPr>
                <w:rFonts w:cstheme="minorHAnsi"/>
                <w:sz w:val="20"/>
                <w:szCs w:val="20"/>
                <w:lang w:val="en-US"/>
              </w:rPr>
            </w:pPr>
          </w:p>
        </w:tc>
      </w:tr>
      <w:tr w:rsidR="00540939" w:rsidRPr="000D1EA9" w14:paraId="2673F290" w14:textId="77777777" w:rsidTr="00283848">
        <w:trPr>
          <w:trHeight w:val="561"/>
        </w:trPr>
        <w:tc>
          <w:tcPr>
            <w:tcW w:w="562" w:type="dxa"/>
          </w:tcPr>
          <w:p w14:paraId="283055DD" w14:textId="77777777" w:rsidR="00540939" w:rsidRPr="000D1EA9" w:rsidRDefault="00540939" w:rsidP="00F350B8">
            <w:pPr>
              <w:pStyle w:val="Akapitzlist"/>
              <w:numPr>
                <w:ilvl w:val="0"/>
                <w:numId w:val="4"/>
              </w:numPr>
              <w:jc w:val="right"/>
              <w:rPr>
                <w:rFonts w:cstheme="minorHAnsi"/>
                <w:sz w:val="20"/>
                <w:szCs w:val="20"/>
                <w:lang w:val="en-US"/>
              </w:rPr>
            </w:pPr>
          </w:p>
        </w:tc>
        <w:tc>
          <w:tcPr>
            <w:tcW w:w="6951" w:type="dxa"/>
            <w:vAlign w:val="center"/>
          </w:tcPr>
          <w:p w14:paraId="615AC32B" w14:textId="2650BE8B" w:rsidR="00540939" w:rsidRPr="00540939" w:rsidRDefault="00540939" w:rsidP="00283848">
            <w:pPr>
              <w:rPr>
                <w:rFonts w:cstheme="minorHAnsi"/>
                <w:sz w:val="20"/>
                <w:szCs w:val="20"/>
                <w:lang w:val="en-US"/>
              </w:rPr>
            </w:pPr>
            <w:r w:rsidRPr="00540939">
              <w:rPr>
                <w:rFonts w:cstheme="minorHAnsi"/>
                <w:sz w:val="20"/>
                <w:szCs w:val="20"/>
                <w:lang w:val="en-US"/>
              </w:rPr>
              <w:t>Corrosion protection</w:t>
            </w:r>
          </w:p>
        </w:tc>
        <w:tc>
          <w:tcPr>
            <w:tcW w:w="2268" w:type="dxa"/>
          </w:tcPr>
          <w:p w14:paraId="71FE3830" w14:textId="77777777" w:rsidR="00540939" w:rsidRPr="000D1EA9" w:rsidRDefault="00540939" w:rsidP="003631C6">
            <w:pPr>
              <w:jc w:val="center"/>
              <w:rPr>
                <w:rFonts w:cstheme="minorHAnsi"/>
                <w:sz w:val="20"/>
                <w:szCs w:val="20"/>
                <w:lang w:val="en-US"/>
              </w:rPr>
            </w:pPr>
          </w:p>
        </w:tc>
        <w:tc>
          <w:tcPr>
            <w:tcW w:w="1276" w:type="dxa"/>
          </w:tcPr>
          <w:p w14:paraId="659CADD0" w14:textId="77777777" w:rsidR="00540939" w:rsidRPr="000D1EA9" w:rsidRDefault="00540939" w:rsidP="003631C6">
            <w:pPr>
              <w:jc w:val="center"/>
              <w:rPr>
                <w:rFonts w:cstheme="minorHAnsi"/>
                <w:sz w:val="20"/>
                <w:szCs w:val="20"/>
                <w:lang w:val="en-US"/>
              </w:rPr>
            </w:pPr>
          </w:p>
        </w:tc>
        <w:tc>
          <w:tcPr>
            <w:tcW w:w="2977" w:type="dxa"/>
          </w:tcPr>
          <w:p w14:paraId="46C4F2B5" w14:textId="77777777" w:rsidR="00540939" w:rsidRPr="000D1EA9" w:rsidRDefault="00540939" w:rsidP="003631C6">
            <w:pPr>
              <w:jc w:val="center"/>
              <w:rPr>
                <w:rFonts w:cstheme="minorHAnsi"/>
                <w:sz w:val="20"/>
                <w:szCs w:val="20"/>
                <w:lang w:val="en-US"/>
              </w:rPr>
            </w:pPr>
          </w:p>
        </w:tc>
      </w:tr>
      <w:tr w:rsidR="00540939" w:rsidRPr="0002334F" w14:paraId="20F8D5D1" w14:textId="77777777" w:rsidTr="004D112E">
        <w:trPr>
          <w:trHeight w:val="1683"/>
        </w:trPr>
        <w:tc>
          <w:tcPr>
            <w:tcW w:w="562" w:type="dxa"/>
          </w:tcPr>
          <w:p w14:paraId="47CC3ADF" w14:textId="77777777" w:rsidR="00540939" w:rsidRPr="000D1EA9" w:rsidRDefault="00540939" w:rsidP="00F350B8">
            <w:pPr>
              <w:pStyle w:val="Akapitzlist"/>
              <w:numPr>
                <w:ilvl w:val="0"/>
                <w:numId w:val="4"/>
              </w:numPr>
              <w:jc w:val="right"/>
              <w:rPr>
                <w:rFonts w:cstheme="minorHAnsi"/>
                <w:sz w:val="20"/>
                <w:szCs w:val="20"/>
                <w:lang w:val="en-US"/>
              </w:rPr>
            </w:pPr>
          </w:p>
        </w:tc>
        <w:tc>
          <w:tcPr>
            <w:tcW w:w="6951" w:type="dxa"/>
            <w:vAlign w:val="center"/>
          </w:tcPr>
          <w:p w14:paraId="57E7973C" w14:textId="77777777" w:rsidR="00540939" w:rsidRPr="00540939" w:rsidRDefault="00540939" w:rsidP="00283848">
            <w:pPr>
              <w:rPr>
                <w:rFonts w:cstheme="minorHAnsi"/>
                <w:sz w:val="20"/>
                <w:szCs w:val="20"/>
                <w:lang w:val="en-US"/>
              </w:rPr>
            </w:pPr>
            <w:r w:rsidRPr="00540939">
              <w:rPr>
                <w:rFonts w:cstheme="minorHAnsi"/>
                <w:sz w:val="20"/>
                <w:szCs w:val="20"/>
                <w:lang w:val="en-US"/>
              </w:rPr>
              <w:t>Environmental conditions</w:t>
            </w:r>
          </w:p>
          <w:p w14:paraId="52226C4E" w14:textId="77777777" w:rsidR="00540939" w:rsidRPr="00540939" w:rsidRDefault="00540939" w:rsidP="00283848">
            <w:pPr>
              <w:rPr>
                <w:rFonts w:cstheme="minorHAnsi"/>
                <w:sz w:val="20"/>
                <w:szCs w:val="20"/>
                <w:lang w:val="en-US"/>
              </w:rPr>
            </w:pPr>
            <w:r w:rsidRPr="00540939">
              <w:rPr>
                <w:rFonts w:cstheme="minorHAnsi"/>
                <w:sz w:val="20"/>
                <w:szCs w:val="20"/>
                <w:lang w:val="en-US"/>
              </w:rPr>
              <w:t>operation temperature range: -32° C to +49° C</w:t>
            </w:r>
          </w:p>
          <w:p w14:paraId="0DA1C282" w14:textId="77777777" w:rsidR="00540939" w:rsidRPr="00540939" w:rsidRDefault="00540939" w:rsidP="00283848">
            <w:pPr>
              <w:rPr>
                <w:rFonts w:cstheme="minorHAnsi"/>
                <w:sz w:val="20"/>
                <w:szCs w:val="20"/>
                <w:lang w:val="en-US"/>
              </w:rPr>
            </w:pPr>
            <w:r w:rsidRPr="00540939">
              <w:rPr>
                <w:rFonts w:cstheme="minorHAnsi"/>
                <w:sz w:val="20"/>
                <w:szCs w:val="20"/>
                <w:lang w:val="en-US"/>
              </w:rPr>
              <w:t>(STANAG C1 to A1)</w:t>
            </w:r>
          </w:p>
          <w:p w14:paraId="4EA4E88B" w14:textId="77777777" w:rsidR="00540939" w:rsidRPr="00540939" w:rsidRDefault="00540939" w:rsidP="00283848">
            <w:pPr>
              <w:rPr>
                <w:rFonts w:cstheme="minorHAnsi"/>
                <w:sz w:val="20"/>
                <w:szCs w:val="20"/>
                <w:lang w:val="en-US"/>
              </w:rPr>
            </w:pPr>
            <w:r w:rsidRPr="00540939">
              <w:rPr>
                <w:rFonts w:cstheme="minorHAnsi"/>
                <w:sz w:val="20"/>
                <w:szCs w:val="20"/>
                <w:lang w:val="en-US"/>
              </w:rPr>
              <w:t>storage temperature range: -33° C to +71° C</w:t>
            </w:r>
          </w:p>
          <w:p w14:paraId="2EA3BC68" w14:textId="1736550A" w:rsidR="002070D3" w:rsidRPr="002070D3" w:rsidRDefault="00540939" w:rsidP="002070D3">
            <w:pPr>
              <w:rPr>
                <w:rFonts w:cstheme="minorHAnsi"/>
                <w:sz w:val="20"/>
                <w:szCs w:val="20"/>
                <w:lang w:val="en-US"/>
              </w:rPr>
            </w:pPr>
            <w:r w:rsidRPr="00540939">
              <w:rPr>
                <w:rFonts w:cstheme="minorHAnsi"/>
                <w:sz w:val="20"/>
                <w:szCs w:val="20"/>
                <w:lang w:val="en-US"/>
              </w:rPr>
              <w:t>(STANAG C1 to A1)</w:t>
            </w:r>
          </w:p>
          <w:p w14:paraId="00FB4A44" w14:textId="617F6B0D" w:rsidR="002070D3" w:rsidRPr="0002334F" w:rsidRDefault="002070D3" w:rsidP="002070D3">
            <w:pPr>
              <w:tabs>
                <w:tab w:val="left" w:pos="1210"/>
              </w:tabs>
              <w:rPr>
                <w:rFonts w:cstheme="minorHAnsi"/>
                <w:sz w:val="20"/>
                <w:szCs w:val="20"/>
                <w:lang w:val="en-US"/>
              </w:rPr>
            </w:pPr>
            <w:r w:rsidRPr="0002334F">
              <w:rPr>
                <w:rFonts w:cstheme="minorHAnsi"/>
                <w:sz w:val="20"/>
                <w:szCs w:val="20"/>
                <w:lang w:val="en-US"/>
              </w:rPr>
              <w:t>Windspeed maximum 15 m/sec</w:t>
            </w:r>
            <w:r w:rsidRPr="0002334F">
              <w:rPr>
                <w:rFonts w:cstheme="minorHAnsi"/>
                <w:color w:val="A20000"/>
                <w:sz w:val="20"/>
                <w:szCs w:val="20"/>
                <w:lang w:val="en-US"/>
              </w:rPr>
              <w:t xml:space="preserve"> </w:t>
            </w:r>
          </w:p>
        </w:tc>
        <w:tc>
          <w:tcPr>
            <w:tcW w:w="2268" w:type="dxa"/>
          </w:tcPr>
          <w:p w14:paraId="435CD098" w14:textId="77777777" w:rsidR="00540939" w:rsidRPr="0002334F" w:rsidRDefault="00540939" w:rsidP="003631C6">
            <w:pPr>
              <w:jc w:val="center"/>
              <w:rPr>
                <w:rFonts w:cstheme="minorHAnsi"/>
                <w:sz w:val="20"/>
                <w:szCs w:val="20"/>
                <w:lang w:val="en-US"/>
              </w:rPr>
            </w:pPr>
          </w:p>
        </w:tc>
        <w:tc>
          <w:tcPr>
            <w:tcW w:w="1276" w:type="dxa"/>
          </w:tcPr>
          <w:p w14:paraId="5A89A742" w14:textId="77777777" w:rsidR="00540939" w:rsidRPr="0002334F" w:rsidRDefault="00540939" w:rsidP="003631C6">
            <w:pPr>
              <w:jc w:val="center"/>
              <w:rPr>
                <w:rFonts w:cstheme="minorHAnsi"/>
                <w:sz w:val="20"/>
                <w:szCs w:val="20"/>
                <w:lang w:val="en-US"/>
              </w:rPr>
            </w:pPr>
          </w:p>
        </w:tc>
        <w:tc>
          <w:tcPr>
            <w:tcW w:w="2977" w:type="dxa"/>
          </w:tcPr>
          <w:p w14:paraId="6DE262E5" w14:textId="77777777" w:rsidR="00540939" w:rsidRPr="0002334F" w:rsidRDefault="00540939" w:rsidP="003631C6">
            <w:pPr>
              <w:jc w:val="center"/>
              <w:rPr>
                <w:rFonts w:cstheme="minorHAnsi"/>
                <w:sz w:val="20"/>
                <w:szCs w:val="20"/>
                <w:lang w:val="en-US"/>
              </w:rPr>
            </w:pPr>
          </w:p>
        </w:tc>
      </w:tr>
      <w:tr w:rsidR="00540939" w:rsidRPr="0002334F" w14:paraId="6AE0CB54" w14:textId="77777777" w:rsidTr="00283848">
        <w:trPr>
          <w:trHeight w:val="567"/>
        </w:trPr>
        <w:tc>
          <w:tcPr>
            <w:tcW w:w="562" w:type="dxa"/>
          </w:tcPr>
          <w:p w14:paraId="08F8E6B5" w14:textId="77777777" w:rsidR="00540939" w:rsidRPr="000D1EA9" w:rsidRDefault="00540939" w:rsidP="00F350B8">
            <w:pPr>
              <w:pStyle w:val="Akapitzlist"/>
              <w:numPr>
                <w:ilvl w:val="0"/>
                <w:numId w:val="4"/>
              </w:numPr>
              <w:jc w:val="right"/>
              <w:rPr>
                <w:rFonts w:cstheme="minorHAnsi"/>
                <w:sz w:val="20"/>
                <w:szCs w:val="20"/>
                <w:lang w:val="en-US"/>
              </w:rPr>
            </w:pPr>
          </w:p>
        </w:tc>
        <w:tc>
          <w:tcPr>
            <w:tcW w:w="6951" w:type="dxa"/>
            <w:vAlign w:val="center"/>
          </w:tcPr>
          <w:p w14:paraId="4FB77469" w14:textId="10527EDE" w:rsidR="00540939" w:rsidRPr="00540939" w:rsidRDefault="00540939" w:rsidP="00283848">
            <w:pPr>
              <w:rPr>
                <w:rFonts w:cstheme="minorHAnsi"/>
                <w:sz w:val="20"/>
                <w:szCs w:val="20"/>
                <w:lang w:val="en-US"/>
              </w:rPr>
            </w:pPr>
            <w:r w:rsidRPr="00540939">
              <w:rPr>
                <w:rFonts w:cstheme="minorHAnsi"/>
                <w:sz w:val="20"/>
                <w:szCs w:val="20"/>
                <w:lang w:val="en-US"/>
              </w:rPr>
              <w:t>Operating Manual with spare part list</w:t>
            </w:r>
            <w:r>
              <w:rPr>
                <w:rFonts w:cstheme="minorHAnsi"/>
                <w:sz w:val="20"/>
                <w:szCs w:val="20"/>
                <w:lang w:val="en-US"/>
              </w:rPr>
              <w:t xml:space="preserve"> (</w:t>
            </w:r>
            <w:r w:rsidRPr="00540939">
              <w:rPr>
                <w:rFonts w:cstheme="minorHAnsi"/>
                <w:sz w:val="20"/>
                <w:szCs w:val="20"/>
                <w:lang w:val="en-US"/>
              </w:rPr>
              <w:t>English)</w:t>
            </w:r>
          </w:p>
        </w:tc>
        <w:tc>
          <w:tcPr>
            <w:tcW w:w="2268" w:type="dxa"/>
          </w:tcPr>
          <w:p w14:paraId="4BF9C4FF" w14:textId="77777777" w:rsidR="00540939" w:rsidRPr="000D1EA9" w:rsidRDefault="00540939" w:rsidP="003631C6">
            <w:pPr>
              <w:jc w:val="center"/>
              <w:rPr>
                <w:rFonts w:cstheme="minorHAnsi"/>
                <w:sz w:val="20"/>
                <w:szCs w:val="20"/>
                <w:lang w:val="en-US"/>
              </w:rPr>
            </w:pPr>
          </w:p>
        </w:tc>
        <w:tc>
          <w:tcPr>
            <w:tcW w:w="1276" w:type="dxa"/>
          </w:tcPr>
          <w:p w14:paraId="48075735" w14:textId="77777777" w:rsidR="00540939" w:rsidRPr="000D1EA9" w:rsidRDefault="00540939" w:rsidP="003631C6">
            <w:pPr>
              <w:jc w:val="center"/>
              <w:rPr>
                <w:rFonts w:cstheme="minorHAnsi"/>
                <w:sz w:val="20"/>
                <w:szCs w:val="20"/>
                <w:lang w:val="en-US"/>
              </w:rPr>
            </w:pPr>
          </w:p>
        </w:tc>
        <w:tc>
          <w:tcPr>
            <w:tcW w:w="2977" w:type="dxa"/>
          </w:tcPr>
          <w:p w14:paraId="5CA96DA9" w14:textId="77777777" w:rsidR="00540939" w:rsidRPr="000D1EA9" w:rsidRDefault="00540939" w:rsidP="003631C6">
            <w:pPr>
              <w:jc w:val="center"/>
              <w:rPr>
                <w:rFonts w:cstheme="minorHAnsi"/>
                <w:sz w:val="20"/>
                <w:szCs w:val="20"/>
                <w:lang w:val="en-US"/>
              </w:rPr>
            </w:pPr>
          </w:p>
        </w:tc>
      </w:tr>
      <w:tr w:rsidR="00540939" w:rsidRPr="0002334F" w14:paraId="3BAE3AC5" w14:textId="77777777" w:rsidTr="00283848">
        <w:trPr>
          <w:trHeight w:val="688"/>
        </w:trPr>
        <w:tc>
          <w:tcPr>
            <w:tcW w:w="562" w:type="dxa"/>
          </w:tcPr>
          <w:p w14:paraId="35FB2815" w14:textId="77777777" w:rsidR="00540939" w:rsidRPr="000D1EA9" w:rsidRDefault="00540939" w:rsidP="00F350B8">
            <w:pPr>
              <w:pStyle w:val="Akapitzlist"/>
              <w:numPr>
                <w:ilvl w:val="0"/>
                <w:numId w:val="4"/>
              </w:numPr>
              <w:jc w:val="right"/>
              <w:rPr>
                <w:rFonts w:cstheme="minorHAnsi"/>
                <w:sz w:val="20"/>
                <w:szCs w:val="20"/>
                <w:lang w:val="en-US"/>
              </w:rPr>
            </w:pPr>
          </w:p>
        </w:tc>
        <w:tc>
          <w:tcPr>
            <w:tcW w:w="6951" w:type="dxa"/>
            <w:vAlign w:val="center"/>
          </w:tcPr>
          <w:p w14:paraId="26866AFE" w14:textId="77777777" w:rsidR="00540939" w:rsidRPr="00540939" w:rsidRDefault="00540939" w:rsidP="00283848">
            <w:pPr>
              <w:rPr>
                <w:rFonts w:cstheme="minorHAnsi"/>
                <w:sz w:val="20"/>
                <w:szCs w:val="20"/>
                <w:lang w:val="en-US"/>
              </w:rPr>
            </w:pPr>
            <w:r w:rsidRPr="00540939">
              <w:rPr>
                <w:rFonts w:cstheme="minorHAnsi"/>
                <w:sz w:val="20"/>
                <w:szCs w:val="20"/>
                <w:lang w:val="en-US"/>
              </w:rPr>
              <w:t>Certificate of Conformance or Installation Declaration</w:t>
            </w:r>
          </w:p>
          <w:p w14:paraId="7F3D90D5" w14:textId="0DC3526B" w:rsidR="00540939" w:rsidRPr="00540939" w:rsidRDefault="00540939" w:rsidP="00283848">
            <w:pPr>
              <w:rPr>
                <w:rFonts w:cstheme="minorHAnsi"/>
                <w:sz w:val="20"/>
                <w:szCs w:val="20"/>
                <w:lang w:val="en-US"/>
              </w:rPr>
            </w:pPr>
            <w:r w:rsidRPr="00540939">
              <w:rPr>
                <w:rFonts w:cstheme="minorHAnsi"/>
                <w:sz w:val="20"/>
                <w:szCs w:val="20"/>
                <w:lang w:val="en-US"/>
              </w:rPr>
              <w:t>according to EC-Machinery Directive 2006/42/EG, appendix II</w:t>
            </w:r>
          </w:p>
        </w:tc>
        <w:tc>
          <w:tcPr>
            <w:tcW w:w="2268" w:type="dxa"/>
          </w:tcPr>
          <w:p w14:paraId="77EA3F1A" w14:textId="77777777" w:rsidR="00540939" w:rsidRPr="000D1EA9" w:rsidRDefault="00540939" w:rsidP="003631C6">
            <w:pPr>
              <w:jc w:val="center"/>
              <w:rPr>
                <w:rFonts w:cstheme="minorHAnsi"/>
                <w:sz w:val="20"/>
                <w:szCs w:val="20"/>
                <w:lang w:val="en-US"/>
              </w:rPr>
            </w:pPr>
          </w:p>
        </w:tc>
        <w:tc>
          <w:tcPr>
            <w:tcW w:w="1276" w:type="dxa"/>
          </w:tcPr>
          <w:p w14:paraId="7083AEDF" w14:textId="77777777" w:rsidR="00540939" w:rsidRPr="000D1EA9" w:rsidRDefault="00540939" w:rsidP="003631C6">
            <w:pPr>
              <w:jc w:val="center"/>
              <w:rPr>
                <w:rFonts w:cstheme="minorHAnsi"/>
                <w:sz w:val="20"/>
                <w:szCs w:val="20"/>
                <w:lang w:val="en-US"/>
              </w:rPr>
            </w:pPr>
          </w:p>
        </w:tc>
        <w:tc>
          <w:tcPr>
            <w:tcW w:w="2977" w:type="dxa"/>
          </w:tcPr>
          <w:p w14:paraId="06D8868B" w14:textId="77777777" w:rsidR="00540939" w:rsidRPr="000D1EA9" w:rsidRDefault="00540939" w:rsidP="003631C6">
            <w:pPr>
              <w:jc w:val="center"/>
              <w:rPr>
                <w:rFonts w:cstheme="minorHAnsi"/>
                <w:sz w:val="20"/>
                <w:szCs w:val="20"/>
                <w:lang w:val="en-US"/>
              </w:rPr>
            </w:pPr>
          </w:p>
        </w:tc>
      </w:tr>
      <w:tr w:rsidR="00540939" w:rsidRPr="0002334F" w14:paraId="34352EFD" w14:textId="77777777" w:rsidTr="00283848">
        <w:trPr>
          <w:trHeight w:val="735"/>
        </w:trPr>
        <w:tc>
          <w:tcPr>
            <w:tcW w:w="562" w:type="dxa"/>
          </w:tcPr>
          <w:p w14:paraId="631C9DF7" w14:textId="77777777" w:rsidR="00540939" w:rsidRPr="000D1EA9" w:rsidRDefault="00540939" w:rsidP="00F350B8">
            <w:pPr>
              <w:pStyle w:val="Akapitzlist"/>
              <w:numPr>
                <w:ilvl w:val="0"/>
                <w:numId w:val="4"/>
              </w:numPr>
              <w:jc w:val="right"/>
              <w:rPr>
                <w:rFonts w:cstheme="minorHAnsi"/>
                <w:sz w:val="20"/>
                <w:szCs w:val="20"/>
                <w:lang w:val="en-US"/>
              </w:rPr>
            </w:pPr>
          </w:p>
        </w:tc>
        <w:tc>
          <w:tcPr>
            <w:tcW w:w="6951" w:type="dxa"/>
            <w:vAlign w:val="center"/>
          </w:tcPr>
          <w:p w14:paraId="5BE4FCBF" w14:textId="10AD0272" w:rsidR="00540939" w:rsidRPr="00540939" w:rsidRDefault="00540939" w:rsidP="00283848">
            <w:pPr>
              <w:rPr>
                <w:rFonts w:cstheme="minorHAnsi"/>
                <w:sz w:val="20"/>
                <w:szCs w:val="20"/>
                <w:lang w:val="en-US"/>
              </w:rPr>
            </w:pPr>
            <w:r w:rsidRPr="00540939">
              <w:rPr>
                <w:rFonts w:cstheme="minorHAnsi"/>
                <w:sz w:val="20"/>
                <w:szCs w:val="20"/>
                <w:lang w:val="en-US"/>
              </w:rPr>
              <w:t>Warranty</w:t>
            </w:r>
            <w:r>
              <w:rPr>
                <w:rFonts w:cstheme="minorHAnsi"/>
                <w:sz w:val="20"/>
                <w:szCs w:val="20"/>
                <w:lang w:val="en-US"/>
              </w:rPr>
              <w:t xml:space="preserve"> at least 1 year</w:t>
            </w:r>
            <w:r w:rsidR="00FA272F">
              <w:rPr>
                <w:rFonts w:cstheme="minorHAnsi"/>
                <w:sz w:val="20"/>
                <w:szCs w:val="20"/>
                <w:lang w:val="en-US"/>
              </w:rPr>
              <w:t xml:space="preserve"> </w:t>
            </w:r>
            <w:r w:rsidR="00FA272F" w:rsidRPr="00FA272F">
              <w:rPr>
                <w:rFonts w:cstheme="minorHAnsi"/>
                <w:sz w:val="20"/>
                <w:szCs w:val="20"/>
                <w:lang w:val="en"/>
              </w:rPr>
              <w:t>from the date of delivery to</w:t>
            </w:r>
            <w:r w:rsidR="00FA272F">
              <w:rPr>
                <w:rFonts w:cstheme="minorHAnsi"/>
                <w:sz w:val="20"/>
                <w:szCs w:val="20"/>
                <w:lang w:val="en"/>
              </w:rPr>
              <w:t xml:space="preserve"> </w:t>
            </w:r>
            <w:r w:rsidR="00FA272F" w:rsidRPr="00FA272F">
              <w:rPr>
                <w:rFonts w:cstheme="minorHAnsi"/>
                <w:sz w:val="20"/>
                <w:szCs w:val="20"/>
                <w:lang w:val="en"/>
              </w:rPr>
              <w:t xml:space="preserve">ordering party </w:t>
            </w:r>
            <w:r w:rsidR="00FA272F">
              <w:rPr>
                <w:rFonts w:cstheme="minorHAnsi"/>
                <w:sz w:val="20"/>
                <w:szCs w:val="20"/>
                <w:lang w:val="en"/>
              </w:rPr>
              <w:t>facility (</w:t>
            </w:r>
            <w:proofErr w:type="spellStart"/>
            <w:r w:rsidR="00FA272F" w:rsidRPr="00FA272F">
              <w:rPr>
                <w:rFonts w:cstheme="minorHAnsi"/>
                <w:sz w:val="20"/>
                <w:szCs w:val="20"/>
                <w:lang w:val="en"/>
              </w:rPr>
              <w:t>Pruszków</w:t>
            </w:r>
            <w:proofErr w:type="spellEnd"/>
            <w:r w:rsidR="00FA272F">
              <w:rPr>
                <w:rFonts w:cstheme="minorHAnsi"/>
                <w:sz w:val="20"/>
                <w:szCs w:val="20"/>
                <w:lang w:val="en"/>
              </w:rPr>
              <w:t>, Poland)</w:t>
            </w:r>
          </w:p>
        </w:tc>
        <w:tc>
          <w:tcPr>
            <w:tcW w:w="2268" w:type="dxa"/>
          </w:tcPr>
          <w:p w14:paraId="7AC11A6D" w14:textId="77777777" w:rsidR="00540939" w:rsidRPr="000D1EA9" w:rsidRDefault="00540939" w:rsidP="003631C6">
            <w:pPr>
              <w:jc w:val="center"/>
              <w:rPr>
                <w:rFonts w:cstheme="minorHAnsi"/>
                <w:sz w:val="20"/>
                <w:szCs w:val="20"/>
                <w:lang w:val="en-US"/>
              </w:rPr>
            </w:pPr>
          </w:p>
        </w:tc>
        <w:tc>
          <w:tcPr>
            <w:tcW w:w="1276" w:type="dxa"/>
          </w:tcPr>
          <w:p w14:paraId="5D1FCF24" w14:textId="77777777" w:rsidR="00540939" w:rsidRPr="000D1EA9" w:rsidRDefault="00540939" w:rsidP="003631C6">
            <w:pPr>
              <w:jc w:val="center"/>
              <w:rPr>
                <w:rFonts w:cstheme="minorHAnsi"/>
                <w:sz w:val="20"/>
                <w:szCs w:val="20"/>
                <w:lang w:val="en-US"/>
              </w:rPr>
            </w:pPr>
          </w:p>
        </w:tc>
        <w:tc>
          <w:tcPr>
            <w:tcW w:w="2977" w:type="dxa"/>
          </w:tcPr>
          <w:p w14:paraId="285A888C" w14:textId="77777777" w:rsidR="00540939" w:rsidRPr="000D1EA9" w:rsidRDefault="00540939" w:rsidP="003631C6">
            <w:pPr>
              <w:jc w:val="center"/>
              <w:rPr>
                <w:rFonts w:cstheme="minorHAnsi"/>
                <w:sz w:val="20"/>
                <w:szCs w:val="20"/>
                <w:lang w:val="en-US"/>
              </w:rPr>
            </w:pPr>
          </w:p>
        </w:tc>
      </w:tr>
      <w:tr w:rsidR="00540939" w:rsidRPr="0002334F" w14:paraId="2B8FA7B5" w14:textId="77777777" w:rsidTr="00283848">
        <w:trPr>
          <w:trHeight w:val="667"/>
        </w:trPr>
        <w:tc>
          <w:tcPr>
            <w:tcW w:w="562" w:type="dxa"/>
          </w:tcPr>
          <w:p w14:paraId="66356348" w14:textId="77777777" w:rsidR="00540939" w:rsidRPr="000D1EA9" w:rsidRDefault="00540939" w:rsidP="00F350B8">
            <w:pPr>
              <w:pStyle w:val="Akapitzlist"/>
              <w:numPr>
                <w:ilvl w:val="0"/>
                <w:numId w:val="4"/>
              </w:numPr>
              <w:jc w:val="right"/>
              <w:rPr>
                <w:rFonts w:cstheme="minorHAnsi"/>
                <w:sz w:val="20"/>
                <w:szCs w:val="20"/>
                <w:lang w:val="en-US"/>
              </w:rPr>
            </w:pPr>
          </w:p>
        </w:tc>
        <w:tc>
          <w:tcPr>
            <w:tcW w:w="6951" w:type="dxa"/>
            <w:vAlign w:val="center"/>
          </w:tcPr>
          <w:p w14:paraId="292EBBF7" w14:textId="6762C1AB" w:rsidR="00540939" w:rsidRPr="00540939" w:rsidRDefault="00540939" w:rsidP="00283848">
            <w:pPr>
              <w:rPr>
                <w:rFonts w:cstheme="minorHAnsi"/>
                <w:sz w:val="20"/>
                <w:szCs w:val="20"/>
                <w:lang w:val="en-US"/>
              </w:rPr>
            </w:pPr>
            <w:r>
              <w:rPr>
                <w:rFonts w:cstheme="minorHAnsi"/>
                <w:sz w:val="20"/>
                <w:szCs w:val="20"/>
                <w:lang w:val="en-US"/>
              </w:rPr>
              <w:t xml:space="preserve">Delivery </w:t>
            </w:r>
            <w:r w:rsidR="00FA272F">
              <w:rPr>
                <w:rFonts w:cstheme="minorHAnsi"/>
                <w:sz w:val="20"/>
                <w:szCs w:val="20"/>
                <w:lang w:val="en-US"/>
              </w:rPr>
              <w:t xml:space="preserve">Incoterms DAP </w:t>
            </w:r>
            <w:proofErr w:type="spellStart"/>
            <w:r w:rsidRPr="00540939">
              <w:rPr>
                <w:rFonts w:cstheme="minorHAnsi"/>
                <w:sz w:val="20"/>
                <w:szCs w:val="20"/>
                <w:lang w:val="en-US"/>
              </w:rPr>
              <w:t>Pruszków</w:t>
            </w:r>
            <w:proofErr w:type="spellEnd"/>
            <w:r w:rsidR="00283848">
              <w:rPr>
                <w:rFonts w:cstheme="minorHAnsi"/>
                <w:sz w:val="20"/>
                <w:szCs w:val="20"/>
                <w:lang w:val="en-US"/>
              </w:rPr>
              <w:t>,</w:t>
            </w:r>
            <w:r w:rsidR="00FA272F">
              <w:rPr>
                <w:rFonts w:cstheme="minorHAnsi"/>
                <w:sz w:val="20"/>
                <w:szCs w:val="20"/>
                <w:lang w:val="en-US"/>
              </w:rPr>
              <w:t xml:space="preserve"> Poland</w:t>
            </w:r>
          </w:p>
        </w:tc>
        <w:tc>
          <w:tcPr>
            <w:tcW w:w="2268" w:type="dxa"/>
          </w:tcPr>
          <w:p w14:paraId="00EDC169" w14:textId="77777777" w:rsidR="00540939" w:rsidRPr="000D1EA9" w:rsidRDefault="00540939" w:rsidP="003631C6">
            <w:pPr>
              <w:jc w:val="center"/>
              <w:rPr>
                <w:rFonts w:cstheme="minorHAnsi"/>
                <w:sz w:val="20"/>
                <w:szCs w:val="20"/>
                <w:lang w:val="en-US"/>
              </w:rPr>
            </w:pPr>
          </w:p>
        </w:tc>
        <w:tc>
          <w:tcPr>
            <w:tcW w:w="1276" w:type="dxa"/>
          </w:tcPr>
          <w:p w14:paraId="3C2181FB" w14:textId="77777777" w:rsidR="00540939" w:rsidRPr="000D1EA9" w:rsidRDefault="00540939" w:rsidP="003631C6">
            <w:pPr>
              <w:jc w:val="center"/>
              <w:rPr>
                <w:rFonts w:cstheme="minorHAnsi"/>
                <w:sz w:val="20"/>
                <w:szCs w:val="20"/>
                <w:lang w:val="en-US"/>
              </w:rPr>
            </w:pPr>
          </w:p>
        </w:tc>
        <w:tc>
          <w:tcPr>
            <w:tcW w:w="2977" w:type="dxa"/>
          </w:tcPr>
          <w:p w14:paraId="6C8453CC" w14:textId="77777777" w:rsidR="00540939" w:rsidRPr="000D1EA9" w:rsidRDefault="00540939" w:rsidP="003631C6">
            <w:pPr>
              <w:jc w:val="center"/>
              <w:rPr>
                <w:rFonts w:cstheme="minorHAnsi"/>
                <w:sz w:val="20"/>
                <w:szCs w:val="20"/>
                <w:lang w:val="en-US"/>
              </w:rPr>
            </w:pPr>
          </w:p>
        </w:tc>
      </w:tr>
      <w:tr w:rsidR="00FA272F" w:rsidRPr="0002334F" w14:paraId="02A1DB44" w14:textId="77777777" w:rsidTr="00283848">
        <w:trPr>
          <w:trHeight w:val="553"/>
        </w:trPr>
        <w:tc>
          <w:tcPr>
            <w:tcW w:w="562" w:type="dxa"/>
          </w:tcPr>
          <w:p w14:paraId="5E12403C" w14:textId="77777777" w:rsidR="00FA272F" w:rsidRPr="000D1EA9" w:rsidRDefault="00FA272F" w:rsidP="00F350B8">
            <w:pPr>
              <w:pStyle w:val="Akapitzlist"/>
              <w:numPr>
                <w:ilvl w:val="0"/>
                <w:numId w:val="4"/>
              </w:numPr>
              <w:jc w:val="right"/>
              <w:rPr>
                <w:rFonts w:cstheme="minorHAnsi"/>
                <w:sz w:val="20"/>
                <w:szCs w:val="20"/>
                <w:lang w:val="en-US"/>
              </w:rPr>
            </w:pPr>
          </w:p>
        </w:tc>
        <w:tc>
          <w:tcPr>
            <w:tcW w:w="6951" w:type="dxa"/>
            <w:vAlign w:val="center"/>
          </w:tcPr>
          <w:p w14:paraId="7D37275E" w14:textId="42984A2F" w:rsidR="00FA272F" w:rsidRDefault="00FA272F" w:rsidP="00283848">
            <w:pPr>
              <w:rPr>
                <w:rFonts w:cstheme="minorHAnsi"/>
                <w:sz w:val="20"/>
                <w:szCs w:val="20"/>
                <w:lang w:val="en-US"/>
              </w:rPr>
            </w:pPr>
            <w:r>
              <w:rPr>
                <w:rFonts w:cstheme="minorHAnsi"/>
                <w:sz w:val="20"/>
                <w:szCs w:val="20"/>
                <w:lang w:val="en-US"/>
              </w:rPr>
              <w:t xml:space="preserve">Delivery time - </w:t>
            </w:r>
            <w:r w:rsidRPr="00FA272F">
              <w:rPr>
                <w:rFonts w:cstheme="minorHAnsi"/>
                <w:sz w:val="20"/>
                <w:szCs w:val="20"/>
                <w:lang w:val="en"/>
              </w:rPr>
              <w:t>no longer than 3</w:t>
            </w:r>
            <w:r w:rsidR="00283848">
              <w:rPr>
                <w:rFonts w:cstheme="minorHAnsi"/>
                <w:sz w:val="20"/>
                <w:szCs w:val="20"/>
                <w:lang w:val="en"/>
              </w:rPr>
              <w:t>5</w:t>
            </w:r>
            <w:r w:rsidRPr="00FA272F">
              <w:rPr>
                <w:rFonts w:cstheme="minorHAnsi"/>
                <w:sz w:val="20"/>
                <w:szCs w:val="20"/>
                <w:lang w:val="en"/>
              </w:rPr>
              <w:t xml:space="preserve"> </w:t>
            </w:r>
            <w:r w:rsidR="00283848">
              <w:rPr>
                <w:rFonts w:cstheme="minorHAnsi"/>
                <w:sz w:val="20"/>
                <w:szCs w:val="20"/>
                <w:lang w:val="en"/>
              </w:rPr>
              <w:t>weeks</w:t>
            </w:r>
            <w:r w:rsidRPr="00FA272F">
              <w:rPr>
                <w:rFonts w:cstheme="minorHAnsi"/>
                <w:sz w:val="20"/>
                <w:szCs w:val="20"/>
                <w:lang w:val="en"/>
              </w:rPr>
              <w:t xml:space="preserve"> from the date of order</w:t>
            </w:r>
          </w:p>
        </w:tc>
        <w:tc>
          <w:tcPr>
            <w:tcW w:w="2268" w:type="dxa"/>
          </w:tcPr>
          <w:p w14:paraId="47EE3EBA" w14:textId="77777777" w:rsidR="00FA272F" w:rsidRPr="000D1EA9" w:rsidRDefault="00FA272F" w:rsidP="003631C6">
            <w:pPr>
              <w:jc w:val="center"/>
              <w:rPr>
                <w:rFonts w:cstheme="minorHAnsi"/>
                <w:sz w:val="20"/>
                <w:szCs w:val="20"/>
                <w:lang w:val="en-US"/>
              </w:rPr>
            </w:pPr>
          </w:p>
        </w:tc>
        <w:tc>
          <w:tcPr>
            <w:tcW w:w="1276" w:type="dxa"/>
          </w:tcPr>
          <w:p w14:paraId="19E94FE5" w14:textId="77777777" w:rsidR="00FA272F" w:rsidRPr="000D1EA9" w:rsidRDefault="00FA272F" w:rsidP="003631C6">
            <w:pPr>
              <w:jc w:val="center"/>
              <w:rPr>
                <w:rFonts w:cstheme="minorHAnsi"/>
                <w:sz w:val="20"/>
                <w:szCs w:val="20"/>
                <w:lang w:val="en-US"/>
              </w:rPr>
            </w:pPr>
          </w:p>
        </w:tc>
        <w:tc>
          <w:tcPr>
            <w:tcW w:w="2977" w:type="dxa"/>
          </w:tcPr>
          <w:p w14:paraId="26AAD45E" w14:textId="77777777" w:rsidR="00FA272F" w:rsidRPr="000D1EA9" w:rsidRDefault="00FA272F" w:rsidP="003631C6">
            <w:pPr>
              <w:jc w:val="center"/>
              <w:rPr>
                <w:rFonts w:cstheme="minorHAnsi"/>
                <w:sz w:val="20"/>
                <w:szCs w:val="20"/>
                <w:lang w:val="en-US"/>
              </w:rPr>
            </w:pPr>
          </w:p>
        </w:tc>
      </w:tr>
    </w:tbl>
    <w:p w14:paraId="56014DA3" w14:textId="77777777" w:rsidR="00F350B8" w:rsidRPr="000D1EA9" w:rsidRDefault="00F350B8" w:rsidP="0045186A">
      <w:pPr>
        <w:rPr>
          <w:lang w:val="en-US"/>
        </w:rPr>
      </w:pPr>
    </w:p>
    <w:p w14:paraId="5475E1FA" w14:textId="406CD51C" w:rsidR="007A3838" w:rsidRPr="007A3838" w:rsidRDefault="007A3838" w:rsidP="007A3838">
      <w:pPr>
        <w:spacing w:after="0"/>
        <w:rPr>
          <w:u w:val="single"/>
          <w:lang w:val="en-AU"/>
        </w:rPr>
      </w:pPr>
      <w:r w:rsidRPr="007A3838">
        <w:rPr>
          <w:u w:val="single"/>
          <w:lang w:val="en-AU"/>
        </w:rPr>
        <w:t>Attachment:</w:t>
      </w:r>
    </w:p>
    <w:p w14:paraId="18BA3820" w14:textId="7C8292FA" w:rsidR="00D71780" w:rsidRPr="007A3838" w:rsidRDefault="007A3838" w:rsidP="00DC2162">
      <w:pPr>
        <w:pStyle w:val="Akapitzlist"/>
        <w:numPr>
          <w:ilvl w:val="0"/>
          <w:numId w:val="5"/>
        </w:numPr>
        <w:rPr>
          <w:i/>
          <w:iCs/>
          <w:lang w:val="en-US"/>
        </w:rPr>
      </w:pPr>
      <w:r w:rsidRPr="007A3838">
        <w:rPr>
          <w:lang w:val="en-AU"/>
        </w:rPr>
        <w:t>Lifting system</w:t>
      </w:r>
      <w:r w:rsidRPr="007A3838">
        <w:rPr>
          <w:lang w:val="en"/>
        </w:rPr>
        <w:t xml:space="preserve"> assembly Drawing </w:t>
      </w:r>
      <w:r>
        <w:rPr>
          <w:lang w:val="en"/>
        </w:rPr>
        <w:t xml:space="preserve">No. </w:t>
      </w:r>
      <w:r w:rsidRPr="007A3838">
        <w:rPr>
          <w:i/>
          <w:iCs/>
        </w:rPr>
        <w:t>S.04496 montaż systemu podnoszenia.pdf</w:t>
      </w:r>
    </w:p>
    <w:sectPr w:rsidR="00D71780" w:rsidRPr="007A3838" w:rsidSect="008E63C2">
      <w:footerReference w:type="default" r:id="rId7"/>
      <w:pgSz w:w="16838" w:h="11906" w:orient="landscape"/>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77353" w14:textId="77777777" w:rsidR="00663E03" w:rsidRDefault="00663E03" w:rsidP="00283848">
      <w:pPr>
        <w:spacing w:after="0" w:line="240" w:lineRule="auto"/>
      </w:pPr>
      <w:r>
        <w:separator/>
      </w:r>
    </w:p>
  </w:endnote>
  <w:endnote w:type="continuationSeparator" w:id="0">
    <w:p w14:paraId="671B156F" w14:textId="77777777" w:rsidR="00663E03" w:rsidRDefault="00663E03" w:rsidP="0028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345289"/>
      <w:docPartObj>
        <w:docPartGallery w:val="Page Numbers (Bottom of Page)"/>
        <w:docPartUnique/>
      </w:docPartObj>
    </w:sdtPr>
    <w:sdtContent>
      <w:sdt>
        <w:sdtPr>
          <w:id w:val="-1769616900"/>
          <w:docPartObj>
            <w:docPartGallery w:val="Page Numbers (Top of Page)"/>
            <w:docPartUnique/>
          </w:docPartObj>
        </w:sdtPr>
        <w:sdtContent>
          <w:p w14:paraId="712AA040" w14:textId="7925DBC5" w:rsidR="00283848" w:rsidRDefault="00283848">
            <w:pPr>
              <w:pStyle w:val="Stopka"/>
              <w:jc w:val="right"/>
            </w:pPr>
            <w:proofErr w:type="spellStart"/>
            <w:r w:rsidRPr="00283848">
              <w:rPr>
                <w:sz w:val="20"/>
                <w:szCs w:val="20"/>
              </w:rPr>
              <w:t>Page</w:t>
            </w:r>
            <w:proofErr w:type="spellEnd"/>
            <w:r w:rsidRPr="00283848">
              <w:rPr>
                <w:sz w:val="20"/>
                <w:szCs w:val="20"/>
              </w:rPr>
              <w:t xml:space="preserve"> </w:t>
            </w:r>
            <w:r w:rsidRPr="00283848">
              <w:rPr>
                <w:b/>
                <w:bCs/>
                <w:sz w:val="20"/>
                <w:szCs w:val="20"/>
              </w:rPr>
              <w:fldChar w:fldCharType="begin"/>
            </w:r>
            <w:r w:rsidRPr="00283848">
              <w:rPr>
                <w:b/>
                <w:bCs/>
                <w:sz w:val="20"/>
                <w:szCs w:val="20"/>
              </w:rPr>
              <w:instrText>PAGE</w:instrText>
            </w:r>
            <w:r w:rsidRPr="00283848">
              <w:rPr>
                <w:b/>
                <w:bCs/>
                <w:sz w:val="20"/>
                <w:szCs w:val="20"/>
              </w:rPr>
              <w:fldChar w:fldCharType="separate"/>
            </w:r>
            <w:r w:rsidRPr="00283848">
              <w:rPr>
                <w:b/>
                <w:bCs/>
                <w:sz w:val="20"/>
                <w:szCs w:val="20"/>
              </w:rPr>
              <w:t>2</w:t>
            </w:r>
            <w:r w:rsidRPr="00283848">
              <w:rPr>
                <w:b/>
                <w:bCs/>
                <w:sz w:val="20"/>
                <w:szCs w:val="20"/>
              </w:rPr>
              <w:fldChar w:fldCharType="end"/>
            </w:r>
            <w:r w:rsidRPr="00283848">
              <w:rPr>
                <w:sz w:val="20"/>
                <w:szCs w:val="20"/>
              </w:rPr>
              <w:t xml:space="preserve"> of </w:t>
            </w:r>
            <w:r w:rsidRPr="00283848">
              <w:rPr>
                <w:b/>
                <w:bCs/>
                <w:sz w:val="20"/>
                <w:szCs w:val="20"/>
              </w:rPr>
              <w:fldChar w:fldCharType="begin"/>
            </w:r>
            <w:r w:rsidRPr="00283848">
              <w:rPr>
                <w:b/>
                <w:bCs/>
                <w:sz w:val="20"/>
                <w:szCs w:val="20"/>
              </w:rPr>
              <w:instrText>NUMPAGES</w:instrText>
            </w:r>
            <w:r w:rsidRPr="00283848">
              <w:rPr>
                <w:b/>
                <w:bCs/>
                <w:sz w:val="20"/>
                <w:szCs w:val="20"/>
              </w:rPr>
              <w:fldChar w:fldCharType="separate"/>
            </w:r>
            <w:r w:rsidRPr="00283848">
              <w:rPr>
                <w:b/>
                <w:bCs/>
                <w:sz w:val="20"/>
                <w:szCs w:val="20"/>
              </w:rPr>
              <w:t>2</w:t>
            </w:r>
            <w:r w:rsidRPr="00283848">
              <w:rPr>
                <w:b/>
                <w:bCs/>
                <w:sz w:val="20"/>
                <w:szCs w:val="20"/>
              </w:rPr>
              <w:fldChar w:fldCharType="end"/>
            </w:r>
          </w:p>
        </w:sdtContent>
      </w:sdt>
    </w:sdtContent>
  </w:sdt>
  <w:p w14:paraId="04711C73" w14:textId="77777777" w:rsidR="00283848" w:rsidRDefault="002838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0A8AE" w14:textId="77777777" w:rsidR="00663E03" w:rsidRDefault="00663E03" w:rsidP="00283848">
      <w:pPr>
        <w:spacing w:after="0" w:line="240" w:lineRule="auto"/>
      </w:pPr>
      <w:r>
        <w:separator/>
      </w:r>
    </w:p>
  </w:footnote>
  <w:footnote w:type="continuationSeparator" w:id="0">
    <w:p w14:paraId="4265AB79" w14:textId="77777777" w:rsidR="00663E03" w:rsidRDefault="00663E03" w:rsidP="00283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C7B1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43EC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A049DA"/>
    <w:multiLevelType w:val="hybridMultilevel"/>
    <w:tmpl w:val="F65020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FBE10E7"/>
    <w:multiLevelType w:val="hybridMultilevel"/>
    <w:tmpl w:val="C81E9C02"/>
    <w:lvl w:ilvl="0" w:tplc="7F263D0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A120F9"/>
    <w:multiLevelType w:val="hybridMultilevel"/>
    <w:tmpl w:val="7A741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6549266">
    <w:abstractNumId w:val="1"/>
  </w:num>
  <w:num w:numId="2" w16cid:durableId="1146582392">
    <w:abstractNumId w:val="0"/>
  </w:num>
  <w:num w:numId="3" w16cid:durableId="568656443">
    <w:abstractNumId w:val="4"/>
  </w:num>
  <w:num w:numId="4" w16cid:durableId="56124947">
    <w:abstractNumId w:val="2"/>
  </w:num>
  <w:num w:numId="5" w16cid:durableId="343242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8B"/>
    <w:rsid w:val="0002334F"/>
    <w:rsid w:val="0007388B"/>
    <w:rsid w:val="000866EB"/>
    <w:rsid w:val="00091DB1"/>
    <w:rsid w:val="000D1EA9"/>
    <w:rsid w:val="00103AAA"/>
    <w:rsid w:val="002070D3"/>
    <w:rsid w:val="00231E20"/>
    <w:rsid w:val="00283848"/>
    <w:rsid w:val="00357214"/>
    <w:rsid w:val="003B0006"/>
    <w:rsid w:val="003E21B0"/>
    <w:rsid w:val="00425479"/>
    <w:rsid w:val="0045186A"/>
    <w:rsid w:val="004D112E"/>
    <w:rsid w:val="00540939"/>
    <w:rsid w:val="005972C0"/>
    <w:rsid w:val="00614F42"/>
    <w:rsid w:val="00663E03"/>
    <w:rsid w:val="007945D0"/>
    <w:rsid w:val="007A3838"/>
    <w:rsid w:val="008E63C2"/>
    <w:rsid w:val="009213D3"/>
    <w:rsid w:val="009746BA"/>
    <w:rsid w:val="00995EC2"/>
    <w:rsid w:val="009E1139"/>
    <w:rsid w:val="00AA2C14"/>
    <w:rsid w:val="00B47505"/>
    <w:rsid w:val="00B8346C"/>
    <w:rsid w:val="00C83EE3"/>
    <w:rsid w:val="00D71780"/>
    <w:rsid w:val="00DA63E8"/>
    <w:rsid w:val="00E46E47"/>
    <w:rsid w:val="00F350B8"/>
    <w:rsid w:val="00F36CEF"/>
    <w:rsid w:val="00FA2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5B5A"/>
  <w15:chartTrackingRefBased/>
  <w15:docId w15:val="{15E51084-8029-4275-8613-F25E718B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186A"/>
    <w:pPr>
      <w:ind w:left="720"/>
      <w:contextualSpacing/>
    </w:pPr>
  </w:style>
  <w:style w:type="table" w:styleId="Tabela-Siatka">
    <w:name w:val="Table Grid"/>
    <w:basedOn w:val="Standardowy"/>
    <w:uiPriority w:val="39"/>
    <w:rsid w:val="00F36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838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3848"/>
  </w:style>
  <w:style w:type="paragraph" w:styleId="Stopka">
    <w:name w:val="footer"/>
    <w:basedOn w:val="Normalny"/>
    <w:link w:val="StopkaZnak"/>
    <w:uiPriority w:val="99"/>
    <w:unhideWhenUsed/>
    <w:rsid w:val="002838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3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114165">
      <w:bodyDiv w:val="1"/>
      <w:marLeft w:val="0"/>
      <w:marRight w:val="0"/>
      <w:marTop w:val="0"/>
      <w:marBottom w:val="0"/>
      <w:divBdr>
        <w:top w:val="none" w:sz="0" w:space="0" w:color="auto"/>
        <w:left w:val="none" w:sz="0" w:space="0" w:color="auto"/>
        <w:bottom w:val="none" w:sz="0" w:space="0" w:color="auto"/>
        <w:right w:val="none" w:sz="0" w:space="0" w:color="auto"/>
      </w:divBdr>
      <w:divsChild>
        <w:div w:id="1528058066">
          <w:marLeft w:val="0"/>
          <w:marRight w:val="0"/>
          <w:marTop w:val="0"/>
          <w:marBottom w:val="0"/>
          <w:divBdr>
            <w:top w:val="none" w:sz="0" w:space="0" w:color="auto"/>
            <w:left w:val="none" w:sz="0" w:space="0" w:color="auto"/>
            <w:bottom w:val="none" w:sz="0" w:space="0" w:color="auto"/>
            <w:right w:val="none" w:sz="0" w:space="0" w:color="auto"/>
          </w:divBdr>
        </w:div>
      </w:divsChild>
    </w:div>
    <w:div w:id="1293755976">
      <w:bodyDiv w:val="1"/>
      <w:marLeft w:val="0"/>
      <w:marRight w:val="0"/>
      <w:marTop w:val="0"/>
      <w:marBottom w:val="0"/>
      <w:divBdr>
        <w:top w:val="none" w:sz="0" w:space="0" w:color="auto"/>
        <w:left w:val="none" w:sz="0" w:space="0" w:color="auto"/>
        <w:bottom w:val="none" w:sz="0" w:space="0" w:color="auto"/>
        <w:right w:val="none" w:sz="0" w:space="0" w:color="auto"/>
      </w:divBdr>
      <w:divsChild>
        <w:div w:id="72221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343</Words>
  <Characters>2060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kkalinska@ad.siltec.pl</dc:creator>
  <cp:keywords/>
  <dc:description/>
  <cp:lastModifiedBy>kkalinska@ad.siltec.pl</cp:lastModifiedBy>
  <cp:revision>20</cp:revision>
  <dcterms:created xsi:type="dcterms:W3CDTF">2024-12-23T09:49:00Z</dcterms:created>
  <dcterms:modified xsi:type="dcterms:W3CDTF">2025-03-26T16:04:00Z</dcterms:modified>
</cp:coreProperties>
</file>